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E7820" w14:textId="5A667F78" w:rsidR="009F0283" w:rsidRDefault="009F0283">
      <w:r>
        <w:rPr>
          <w:noProof/>
        </w:rPr>
        <w:drawing>
          <wp:anchor distT="0" distB="0" distL="114300" distR="114300" simplePos="0" relativeHeight="251658240" behindDoc="0" locked="0" layoutInCell="1" allowOverlap="1" wp14:anchorId="29350B2B" wp14:editId="11C3D8D3">
            <wp:simplePos x="0" y="0"/>
            <wp:positionH relativeFrom="column">
              <wp:posOffset>1676400</wp:posOffset>
            </wp:positionH>
            <wp:positionV relativeFrom="paragraph">
              <wp:posOffset>0</wp:posOffset>
            </wp:positionV>
            <wp:extent cx="2124075" cy="2219325"/>
            <wp:effectExtent l="0" t="0" r="9525" b="9525"/>
            <wp:wrapSquare wrapText="bothSides"/>
            <wp:docPr id="4" name="Content Placeholder 8" descr="Bury-and-District-Agricultural-Society-Logo-web.png">
              <a:extLst xmlns:a="http://schemas.openxmlformats.org/drawingml/2006/main">
                <a:ext uri="{FF2B5EF4-FFF2-40B4-BE49-F238E27FC236}">
                  <a16:creationId xmlns:a16="http://schemas.microsoft.com/office/drawing/2014/main" id="{83732D44-4337-932A-35EF-6916A48EA50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8" descr="Bury-and-District-Agricultural-Society-Logo-web.png">
                      <a:extLst>
                        <a:ext uri="{FF2B5EF4-FFF2-40B4-BE49-F238E27FC236}">
                          <a16:creationId xmlns:a16="http://schemas.microsoft.com/office/drawing/2014/main" id="{83732D44-4337-932A-35EF-6916A48EA50C}"/>
                        </a:ext>
                      </a:extLst>
                    </pic:cNvPr>
                    <pic:cNvPicPr>
                      <a:picLocks noGrp="1"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124075" cy="2219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442839" w14:textId="77777777" w:rsidR="009F0283" w:rsidRDefault="009F0283"/>
    <w:p w14:paraId="00E5FA06" w14:textId="77777777" w:rsidR="001B4405" w:rsidRDefault="001B4405">
      <w:pPr>
        <w:rPr>
          <w:rFonts w:ascii="Arial Black" w:hAnsi="Arial Black"/>
          <w:sz w:val="36"/>
          <w:szCs w:val="36"/>
        </w:rPr>
      </w:pPr>
    </w:p>
    <w:p w14:paraId="75E4B53D" w14:textId="77777777" w:rsidR="001B4405" w:rsidRDefault="001B4405">
      <w:pPr>
        <w:rPr>
          <w:rFonts w:ascii="Arial Black" w:hAnsi="Arial Black"/>
          <w:sz w:val="36"/>
          <w:szCs w:val="36"/>
        </w:rPr>
      </w:pPr>
    </w:p>
    <w:p w14:paraId="2FC3CD3D" w14:textId="77777777" w:rsidR="001B4405" w:rsidRDefault="001B4405">
      <w:pPr>
        <w:rPr>
          <w:rFonts w:ascii="Arial Black" w:hAnsi="Arial Black"/>
          <w:sz w:val="36"/>
          <w:szCs w:val="36"/>
        </w:rPr>
      </w:pPr>
    </w:p>
    <w:p w14:paraId="3EC80ED8" w14:textId="77777777" w:rsidR="00B155BD" w:rsidRDefault="00B155BD" w:rsidP="001B4405">
      <w:pPr>
        <w:jc w:val="center"/>
        <w:rPr>
          <w:rFonts w:ascii="Arial Black" w:hAnsi="Arial Black"/>
          <w:sz w:val="56"/>
          <w:szCs w:val="56"/>
        </w:rPr>
      </w:pPr>
    </w:p>
    <w:p w14:paraId="370F4E20" w14:textId="2161C4CF" w:rsidR="009F0283" w:rsidRPr="0016755E" w:rsidRDefault="009F0283" w:rsidP="001B4405">
      <w:pPr>
        <w:jc w:val="center"/>
        <w:rPr>
          <w:rFonts w:ascii="Arial Black" w:hAnsi="Arial Black"/>
          <w:sz w:val="56"/>
          <w:szCs w:val="56"/>
        </w:rPr>
      </w:pPr>
      <w:r w:rsidRPr="0016755E">
        <w:rPr>
          <w:rFonts w:ascii="Arial Black" w:hAnsi="Arial Black"/>
          <w:sz w:val="56"/>
          <w:szCs w:val="56"/>
        </w:rPr>
        <w:t>HEAVY HORSE</w:t>
      </w:r>
      <w:r w:rsidRPr="0016755E">
        <w:rPr>
          <w:rFonts w:ascii="Arial Black" w:hAnsi="Arial Black"/>
          <w:sz w:val="56"/>
          <w:szCs w:val="56"/>
        </w:rPr>
        <w:t xml:space="preserve"> SCHEDULE</w:t>
      </w:r>
    </w:p>
    <w:p w14:paraId="0B19014D" w14:textId="73BCEED2" w:rsidR="0016755E" w:rsidRPr="0016755E" w:rsidRDefault="009F0283" w:rsidP="00C96F46">
      <w:pPr>
        <w:jc w:val="center"/>
        <w:rPr>
          <w:rFonts w:ascii="Arial Black" w:hAnsi="Arial Black"/>
          <w:color w:val="EE0000"/>
          <w:sz w:val="44"/>
          <w:szCs w:val="44"/>
        </w:rPr>
      </w:pPr>
      <w:r w:rsidRPr="0016755E">
        <w:rPr>
          <w:rFonts w:ascii="Arial Black" w:hAnsi="Arial Black"/>
          <w:color w:val="EE0000"/>
          <w:sz w:val="44"/>
          <w:szCs w:val="44"/>
        </w:rPr>
        <w:t>SATURDAY 28</w:t>
      </w:r>
      <w:r w:rsidRPr="0016755E">
        <w:rPr>
          <w:rFonts w:ascii="Arial Black" w:hAnsi="Arial Black"/>
          <w:color w:val="EE0000"/>
          <w:sz w:val="44"/>
          <w:szCs w:val="44"/>
          <w:vertAlign w:val="superscript"/>
        </w:rPr>
        <w:t>TH</w:t>
      </w:r>
      <w:r w:rsidRPr="0016755E">
        <w:rPr>
          <w:rFonts w:ascii="Arial Black" w:hAnsi="Arial Black"/>
          <w:color w:val="EE0000"/>
          <w:sz w:val="44"/>
          <w:szCs w:val="44"/>
        </w:rPr>
        <w:t xml:space="preserve"> JUNE 2026</w:t>
      </w:r>
    </w:p>
    <w:p w14:paraId="1E3EA835" w14:textId="0D7ADA87" w:rsidR="009F0283" w:rsidRPr="00C96F46" w:rsidRDefault="009F0283" w:rsidP="009F0283">
      <w:pPr>
        <w:spacing w:after="0"/>
        <w:jc w:val="center"/>
        <w:rPr>
          <w:sz w:val="40"/>
          <w:szCs w:val="40"/>
        </w:rPr>
      </w:pPr>
      <w:r w:rsidRPr="00C96F46">
        <w:rPr>
          <w:sz w:val="40"/>
          <w:szCs w:val="40"/>
        </w:rPr>
        <w:t xml:space="preserve">Showground: </w:t>
      </w:r>
      <w:r w:rsidRPr="00C96F46">
        <w:rPr>
          <w:sz w:val="40"/>
          <w:szCs w:val="40"/>
        </w:rPr>
        <w:t xml:space="preserve">The </w:t>
      </w:r>
      <w:r w:rsidR="0085056E" w:rsidRPr="00C96F46">
        <w:rPr>
          <w:sz w:val="40"/>
          <w:szCs w:val="40"/>
        </w:rPr>
        <w:t>S</w:t>
      </w:r>
      <w:r w:rsidRPr="00C96F46">
        <w:rPr>
          <w:sz w:val="40"/>
          <w:szCs w:val="40"/>
        </w:rPr>
        <w:t xml:space="preserve">how Ground, Burrs </w:t>
      </w:r>
      <w:r w:rsidR="0085056E" w:rsidRPr="00C96F46">
        <w:rPr>
          <w:sz w:val="40"/>
          <w:szCs w:val="40"/>
        </w:rPr>
        <w:t>C</w:t>
      </w:r>
      <w:r w:rsidRPr="00C96F46">
        <w:rPr>
          <w:sz w:val="40"/>
          <w:szCs w:val="40"/>
        </w:rPr>
        <w:t xml:space="preserve">ountry </w:t>
      </w:r>
      <w:r w:rsidR="0085056E" w:rsidRPr="00C96F46">
        <w:rPr>
          <w:sz w:val="40"/>
          <w:szCs w:val="40"/>
        </w:rPr>
        <w:t>P</w:t>
      </w:r>
      <w:r w:rsidRPr="00C96F46">
        <w:rPr>
          <w:sz w:val="40"/>
          <w:szCs w:val="40"/>
        </w:rPr>
        <w:t>ark, Woodhill Road, Bury B</w:t>
      </w:r>
      <w:r w:rsidR="0085056E" w:rsidRPr="00C96F46">
        <w:rPr>
          <w:sz w:val="40"/>
          <w:szCs w:val="40"/>
        </w:rPr>
        <w:t>L</w:t>
      </w:r>
      <w:r w:rsidRPr="00C96F46">
        <w:rPr>
          <w:sz w:val="40"/>
          <w:szCs w:val="40"/>
        </w:rPr>
        <w:t>8 1DA</w:t>
      </w:r>
    </w:p>
    <w:p w14:paraId="431294CF" w14:textId="77777777" w:rsidR="00B155BD" w:rsidRDefault="009F0283" w:rsidP="009F0283">
      <w:pPr>
        <w:spacing w:after="0"/>
        <w:jc w:val="center"/>
        <w:rPr>
          <w:sz w:val="40"/>
          <w:szCs w:val="40"/>
        </w:rPr>
      </w:pPr>
      <w:hyperlink r:id="rId6" w:history="1">
        <w:r w:rsidRPr="00C96F46">
          <w:rPr>
            <w:rStyle w:val="Hyperlink"/>
            <w:sz w:val="40"/>
            <w:szCs w:val="40"/>
          </w:rPr>
          <w:t>www.buryagricultural.org.uk</w:t>
        </w:r>
      </w:hyperlink>
    </w:p>
    <w:p w14:paraId="49817B0B" w14:textId="6B2344C8" w:rsidR="009F0283" w:rsidRPr="00C96F46" w:rsidRDefault="009F0283" w:rsidP="009F0283">
      <w:pPr>
        <w:spacing w:after="0"/>
        <w:jc w:val="center"/>
        <w:rPr>
          <w:sz w:val="40"/>
          <w:szCs w:val="40"/>
        </w:rPr>
      </w:pPr>
      <w:r w:rsidRPr="00C96F46">
        <w:rPr>
          <w:sz w:val="40"/>
          <w:szCs w:val="40"/>
        </w:rPr>
        <w:t xml:space="preserve"> </w:t>
      </w:r>
    </w:p>
    <w:p w14:paraId="18060181" w14:textId="745BE23D" w:rsidR="004A1C68" w:rsidRDefault="009F0283" w:rsidP="009F0283">
      <w:pPr>
        <w:spacing w:after="0"/>
        <w:jc w:val="center"/>
        <w:rPr>
          <w:sz w:val="28"/>
          <w:szCs w:val="28"/>
        </w:rPr>
      </w:pPr>
      <w:r w:rsidRPr="00B6463B">
        <w:rPr>
          <w:sz w:val="28"/>
          <w:szCs w:val="28"/>
        </w:rPr>
        <w:t>This show is affiliated to: Shire Horse Society</w:t>
      </w:r>
      <w:r w:rsidRPr="00B6463B">
        <w:rPr>
          <w:sz w:val="28"/>
          <w:szCs w:val="28"/>
        </w:rPr>
        <w:t xml:space="preserve"> &amp; Suffolk</w:t>
      </w:r>
      <w:r w:rsidR="0085056E" w:rsidRPr="00B6463B">
        <w:rPr>
          <w:sz w:val="28"/>
          <w:szCs w:val="28"/>
        </w:rPr>
        <w:t xml:space="preserve"> Punch</w:t>
      </w:r>
      <w:r w:rsidRPr="00B6463B">
        <w:rPr>
          <w:sz w:val="28"/>
          <w:szCs w:val="28"/>
        </w:rPr>
        <w:t xml:space="preserve"> Horse Society</w:t>
      </w:r>
    </w:p>
    <w:p w14:paraId="46FBAA72" w14:textId="77777777" w:rsidR="00B155BD" w:rsidRPr="00B6463B" w:rsidRDefault="00B155BD" w:rsidP="009F0283">
      <w:pPr>
        <w:spacing w:after="0"/>
        <w:jc w:val="center"/>
        <w:rPr>
          <w:sz w:val="28"/>
          <w:szCs w:val="28"/>
        </w:rPr>
      </w:pPr>
    </w:p>
    <w:p w14:paraId="015C019E" w14:textId="77777777" w:rsidR="009F0283" w:rsidRDefault="009F0283" w:rsidP="009F0283">
      <w:pPr>
        <w:spacing w:after="0"/>
        <w:jc w:val="center"/>
      </w:pPr>
    </w:p>
    <w:p w14:paraId="0B3FEA54" w14:textId="77777777" w:rsidR="0085056E" w:rsidRDefault="009F0283" w:rsidP="009F0283">
      <w:pPr>
        <w:spacing w:after="0"/>
        <w:jc w:val="center"/>
        <w:rPr>
          <w:sz w:val="28"/>
          <w:szCs w:val="28"/>
        </w:rPr>
      </w:pPr>
      <w:r w:rsidRPr="00B6463B">
        <w:rPr>
          <w:sz w:val="28"/>
          <w:szCs w:val="28"/>
        </w:rPr>
        <w:t>Bury Agricultural Show</w:t>
      </w:r>
      <w:r w:rsidRPr="00B6463B">
        <w:rPr>
          <w:sz w:val="28"/>
          <w:szCs w:val="28"/>
        </w:rPr>
        <w:t xml:space="preserve"> Horse Section wishes to thank all sponsors and donors of prizes for their continued interest and support. </w:t>
      </w:r>
    </w:p>
    <w:p w14:paraId="50CDB44E" w14:textId="77777777" w:rsidR="002E1F9C" w:rsidRPr="00B6463B" w:rsidRDefault="002E1F9C" w:rsidP="009F0283">
      <w:pPr>
        <w:spacing w:after="0"/>
        <w:jc w:val="center"/>
        <w:rPr>
          <w:sz w:val="28"/>
          <w:szCs w:val="28"/>
        </w:rPr>
      </w:pPr>
    </w:p>
    <w:p w14:paraId="19B356A8" w14:textId="0422F1F2" w:rsidR="009F0283" w:rsidRPr="00B6463B" w:rsidRDefault="009F0283" w:rsidP="009F0283">
      <w:pPr>
        <w:spacing w:after="0"/>
        <w:jc w:val="center"/>
        <w:rPr>
          <w:sz w:val="28"/>
          <w:szCs w:val="28"/>
        </w:rPr>
      </w:pPr>
      <w:r w:rsidRPr="00B6463B">
        <w:rPr>
          <w:sz w:val="28"/>
          <w:szCs w:val="28"/>
        </w:rPr>
        <w:t>Please be aware there will be a lunchbreak, please see the schedule for when this will be.</w:t>
      </w:r>
    </w:p>
    <w:p w14:paraId="200BB985" w14:textId="77777777" w:rsidR="009F0283" w:rsidRDefault="009F0283" w:rsidP="009F0283">
      <w:pPr>
        <w:spacing w:after="0"/>
        <w:jc w:val="center"/>
      </w:pPr>
    </w:p>
    <w:p w14:paraId="255EBF4D" w14:textId="126B1553" w:rsidR="009F0283" w:rsidRPr="00B6463B" w:rsidRDefault="009F0283" w:rsidP="009F0283">
      <w:pPr>
        <w:spacing w:after="0"/>
        <w:jc w:val="center"/>
        <w:rPr>
          <w:sz w:val="40"/>
          <w:szCs w:val="40"/>
        </w:rPr>
      </w:pPr>
      <w:r w:rsidRPr="00B6463B">
        <w:rPr>
          <w:sz w:val="40"/>
          <w:szCs w:val="40"/>
        </w:rPr>
        <w:t>Heavy Horse Section Secretary: Kate Brown</w:t>
      </w:r>
    </w:p>
    <w:p w14:paraId="6068CB00" w14:textId="71FFC047" w:rsidR="009F0283" w:rsidRPr="00B6463B" w:rsidRDefault="009F0283" w:rsidP="009F0283">
      <w:pPr>
        <w:spacing w:after="0"/>
        <w:jc w:val="center"/>
        <w:rPr>
          <w:sz w:val="40"/>
          <w:szCs w:val="40"/>
        </w:rPr>
      </w:pPr>
      <w:r w:rsidRPr="00B6463B">
        <w:rPr>
          <w:sz w:val="40"/>
          <w:szCs w:val="40"/>
        </w:rPr>
        <w:t>Mobile: 07516 047 819</w:t>
      </w:r>
    </w:p>
    <w:p w14:paraId="03D74A03" w14:textId="1C9D2319" w:rsidR="009F0283" w:rsidRDefault="009F0283" w:rsidP="009F0283">
      <w:pPr>
        <w:spacing w:after="0"/>
        <w:jc w:val="center"/>
      </w:pPr>
      <w:r w:rsidRPr="00B6463B">
        <w:rPr>
          <w:sz w:val="40"/>
          <w:szCs w:val="40"/>
        </w:rPr>
        <w:t xml:space="preserve">Email: </w:t>
      </w:r>
      <w:hyperlink r:id="rId7" w:history="1">
        <w:r w:rsidRPr="00B6463B">
          <w:rPr>
            <w:rStyle w:val="Hyperlink"/>
            <w:sz w:val="40"/>
            <w:szCs w:val="40"/>
          </w:rPr>
          <w:t>tinykatelou27@yahoo.co.uk</w:t>
        </w:r>
      </w:hyperlink>
      <w:r>
        <w:t xml:space="preserve"> </w:t>
      </w:r>
    </w:p>
    <w:p w14:paraId="1FAB3339" w14:textId="77777777" w:rsidR="009F0283" w:rsidRDefault="009F0283" w:rsidP="009F0283">
      <w:pPr>
        <w:spacing w:after="0"/>
        <w:jc w:val="center"/>
      </w:pPr>
    </w:p>
    <w:p w14:paraId="69F17825" w14:textId="77777777" w:rsidR="009F0283" w:rsidRDefault="009F0283" w:rsidP="009F0283">
      <w:pPr>
        <w:spacing w:after="0"/>
        <w:jc w:val="center"/>
      </w:pPr>
    </w:p>
    <w:p w14:paraId="2DFB1F62" w14:textId="77777777" w:rsidR="009F0283" w:rsidRDefault="009F0283" w:rsidP="009F0283">
      <w:pPr>
        <w:spacing w:after="0"/>
        <w:jc w:val="center"/>
      </w:pPr>
    </w:p>
    <w:p w14:paraId="47EE47C6" w14:textId="1BEE3F8D" w:rsidR="00090340" w:rsidRDefault="00090340" w:rsidP="009F0283">
      <w:pPr>
        <w:spacing w:after="0"/>
        <w:jc w:val="center"/>
        <w:rPr>
          <w:rFonts w:ascii="Arial Black" w:hAnsi="Arial Black"/>
          <w:sz w:val="40"/>
          <w:szCs w:val="40"/>
        </w:rPr>
      </w:pPr>
      <w:r>
        <w:rPr>
          <w:rFonts w:ascii="Arial Black" w:hAnsi="Arial Black"/>
          <w:sz w:val="40"/>
          <w:szCs w:val="40"/>
        </w:rPr>
        <w:lastRenderedPageBreak/>
        <w:t xml:space="preserve">Bury </w:t>
      </w:r>
      <w:r w:rsidR="009F0283" w:rsidRPr="00090340">
        <w:rPr>
          <w:rFonts w:ascii="Arial Black" w:hAnsi="Arial Black"/>
          <w:sz w:val="40"/>
          <w:szCs w:val="40"/>
        </w:rPr>
        <w:t xml:space="preserve">Agricultural Show Equestrian Rules of Entry </w:t>
      </w:r>
    </w:p>
    <w:p w14:paraId="26DBFBCB" w14:textId="77777777" w:rsidR="00090340" w:rsidRPr="00090340" w:rsidRDefault="00090340" w:rsidP="009F0283">
      <w:pPr>
        <w:spacing w:after="0"/>
        <w:jc w:val="center"/>
        <w:rPr>
          <w:rFonts w:ascii="Arial Black" w:hAnsi="Arial Black"/>
          <w:sz w:val="40"/>
          <w:szCs w:val="40"/>
        </w:rPr>
      </w:pPr>
    </w:p>
    <w:p w14:paraId="252C3AA4" w14:textId="28E371CE" w:rsidR="00090340" w:rsidRPr="00090340" w:rsidRDefault="009F0283" w:rsidP="00090340">
      <w:pPr>
        <w:spacing w:after="0"/>
        <w:rPr>
          <w:color w:val="EE0000"/>
        </w:rPr>
      </w:pPr>
      <w:r w:rsidRPr="00090340">
        <w:rPr>
          <w:rFonts w:ascii="Segoe UI Symbol" w:hAnsi="Segoe UI Symbol" w:cs="Segoe UI Symbol"/>
          <w:color w:val="EE0000"/>
        </w:rPr>
        <w:t>❖</w:t>
      </w:r>
      <w:r w:rsidRPr="00090340">
        <w:rPr>
          <w:color w:val="EE0000"/>
        </w:rPr>
        <w:t xml:space="preserve"> All prize money MUST be collected on day of the show or will be forfeit. </w:t>
      </w:r>
    </w:p>
    <w:p w14:paraId="1D44B909" w14:textId="1FB32457" w:rsidR="00090340" w:rsidRPr="00090340" w:rsidRDefault="009F0283" w:rsidP="00090340">
      <w:pPr>
        <w:spacing w:after="0"/>
        <w:rPr>
          <w:b/>
          <w:bCs/>
        </w:rPr>
      </w:pPr>
      <w:r>
        <w:rPr>
          <w:rFonts w:ascii="Segoe UI Symbol" w:hAnsi="Segoe UI Symbol" w:cs="Segoe UI Symbol"/>
        </w:rPr>
        <w:t>❖</w:t>
      </w:r>
      <w:r>
        <w:t xml:space="preserve"> </w:t>
      </w:r>
      <w:r w:rsidRPr="00090340">
        <w:rPr>
          <w:b/>
          <w:bCs/>
        </w:rPr>
        <w:t xml:space="preserve">Only Horseboxes and Cars towing trailers will be allowed into the horse parking area. </w:t>
      </w:r>
    </w:p>
    <w:p w14:paraId="45E6336B" w14:textId="462C5541" w:rsidR="00090340" w:rsidRPr="00090340" w:rsidRDefault="009F0283" w:rsidP="00090340">
      <w:pPr>
        <w:spacing w:after="0"/>
        <w:rPr>
          <w:color w:val="EE0000"/>
        </w:rPr>
      </w:pPr>
      <w:r w:rsidRPr="00090340">
        <w:rPr>
          <w:rFonts w:ascii="Segoe UI Symbol" w:hAnsi="Segoe UI Symbol" w:cs="Segoe UI Symbol"/>
          <w:color w:val="EE0000"/>
        </w:rPr>
        <w:t>❖</w:t>
      </w:r>
      <w:r w:rsidRPr="00090340">
        <w:rPr>
          <w:color w:val="EE0000"/>
        </w:rPr>
        <w:t xml:space="preserve"> Entries </w:t>
      </w:r>
      <w:r w:rsidR="00090340">
        <w:rPr>
          <w:color w:val="EE0000"/>
        </w:rPr>
        <w:t xml:space="preserve">would be appreciated via </w:t>
      </w:r>
      <w:r w:rsidR="0088792B">
        <w:rPr>
          <w:color w:val="EE0000"/>
        </w:rPr>
        <w:t>Entrymaster</w:t>
      </w:r>
      <w:r w:rsidR="000A5260">
        <w:rPr>
          <w:color w:val="EE0000"/>
        </w:rPr>
        <w:t>.</w:t>
      </w:r>
      <w:r w:rsidRPr="00090340">
        <w:rPr>
          <w:color w:val="EE0000"/>
        </w:rPr>
        <w:t xml:space="preserve"> Entries close at Midnight, </w:t>
      </w:r>
      <w:r w:rsidR="00B45383" w:rsidRPr="000B3213">
        <w:rPr>
          <w:b/>
          <w:bCs/>
          <w:color w:val="EE0000"/>
          <w:sz w:val="24"/>
          <w:szCs w:val="24"/>
          <w:u w:val="single"/>
        </w:rPr>
        <w:t>Sunday 21</w:t>
      </w:r>
      <w:r w:rsidR="00B45383" w:rsidRPr="000B3213">
        <w:rPr>
          <w:b/>
          <w:bCs/>
          <w:color w:val="EE0000"/>
          <w:sz w:val="24"/>
          <w:szCs w:val="24"/>
          <w:u w:val="single"/>
          <w:vertAlign w:val="superscript"/>
        </w:rPr>
        <w:t>st</w:t>
      </w:r>
      <w:r w:rsidR="00B45383" w:rsidRPr="000B3213">
        <w:rPr>
          <w:b/>
          <w:bCs/>
          <w:color w:val="EE0000"/>
          <w:sz w:val="24"/>
          <w:szCs w:val="24"/>
          <w:u w:val="single"/>
        </w:rPr>
        <w:t xml:space="preserve"> June 2026</w:t>
      </w:r>
      <w:r w:rsidRPr="000B3213">
        <w:rPr>
          <w:color w:val="EE0000"/>
          <w:sz w:val="24"/>
          <w:szCs w:val="24"/>
        </w:rPr>
        <w:t>.</w:t>
      </w:r>
      <w:r w:rsidRPr="00090340">
        <w:rPr>
          <w:color w:val="EE0000"/>
        </w:rPr>
        <w:t xml:space="preserve"> Late entries will be accepted if space allows. </w:t>
      </w:r>
      <w:r w:rsidR="00B45383">
        <w:rPr>
          <w:color w:val="EE0000"/>
        </w:rPr>
        <w:t xml:space="preserve">If you wish to enter </w:t>
      </w:r>
      <w:r w:rsidRPr="00090340">
        <w:rPr>
          <w:color w:val="EE0000"/>
        </w:rPr>
        <w:t>on the day</w:t>
      </w:r>
      <w:r w:rsidR="00B45383">
        <w:rPr>
          <w:color w:val="EE0000"/>
        </w:rPr>
        <w:t>, this will include a</w:t>
      </w:r>
      <w:r w:rsidRPr="00090340">
        <w:rPr>
          <w:color w:val="EE0000"/>
        </w:rPr>
        <w:t xml:space="preserve"> </w:t>
      </w:r>
      <w:r w:rsidR="00B45383">
        <w:rPr>
          <w:color w:val="EE0000"/>
        </w:rPr>
        <w:t>s</w:t>
      </w:r>
      <w:r w:rsidRPr="00090340">
        <w:rPr>
          <w:color w:val="EE0000"/>
        </w:rPr>
        <w:t xml:space="preserve">upplement </w:t>
      </w:r>
      <w:r w:rsidR="00B45383">
        <w:rPr>
          <w:color w:val="EE0000"/>
        </w:rPr>
        <w:t xml:space="preserve">fee </w:t>
      </w:r>
      <w:r w:rsidRPr="00090340">
        <w:rPr>
          <w:color w:val="EE0000"/>
        </w:rPr>
        <w:t xml:space="preserve">of £5.00 per class if you have already entered the same horse/pony or are sharing a vehicle already planned to be at the show. </w:t>
      </w:r>
    </w:p>
    <w:p w14:paraId="1FC8461A" w14:textId="033A7C4E" w:rsidR="00090340" w:rsidRPr="00090340" w:rsidRDefault="009F0283" w:rsidP="00090340">
      <w:pPr>
        <w:spacing w:after="0"/>
        <w:rPr>
          <w:b/>
          <w:bCs/>
        </w:rPr>
      </w:pPr>
      <w:r>
        <w:rPr>
          <w:rFonts w:ascii="Segoe UI Symbol" w:hAnsi="Segoe UI Symbol" w:cs="Segoe UI Symbol"/>
        </w:rPr>
        <w:t>❖</w:t>
      </w:r>
      <w:r>
        <w:t xml:space="preserve"> </w:t>
      </w:r>
      <w:r w:rsidRPr="00090340">
        <w:rPr>
          <w:b/>
          <w:bCs/>
        </w:rPr>
        <w:t xml:space="preserve">Competitor first aid must be paid for when submitting entries. </w:t>
      </w:r>
      <w:r w:rsidR="00B45383">
        <w:rPr>
          <w:b/>
          <w:bCs/>
        </w:rPr>
        <w:t>(£2)</w:t>
      </w:r>
    </w:p>
    <w:p w14:paraId="74DBED8E" w14:textId="563185F6" w:rsidR="00090340" w:rsidRPr="00090340" w:rsidRDefault="009F0283" w:rsidP="00090340">
      <w:pPr>
        <w:spacing w:after="0"/>
        <w:rPr>
          <w:color w:val="EE0000"/>
        </w:rPr>
      </w:pPr>
      <w:r w:rsidRPr="00090340">
        <w:rPr>
          <w:rFonts w:ascii="Segoe UI Symbol" w:hAnsi="Segoe UI Symbol" w:cs="Segoe UI Symbol"/>
          <w:color w:val="EE0000"/>
        </w:rPr>
        <w:t>❖</w:t>
      </w:r>
      <w:r w:rsidR="00B45383">
        <w:rPr>
          <w:color w:val="EE0000"/>
        </w:rPr>
        <w:t>Each exhibitor will receive 2 tickets; additional tickets can be booked in advance</w:t>
      </w:r>
      <w:r w:rsidRPr="00090340">
        <w:rPr>
          <w:color w:val="EE0000"/>
        </w:rPr>
        <w:t xml:space="preserve">. </w:t>
      </w:r>
    </w:p>
    <w:p w14:paraId="7A73A94E" w14:textId="77777777" w:rsidR="00090340" w:rsidRPr="00090340" w:rsidRDefault="009F0283" w:rsidP="00090340">
      <w:pPr>
        <w:spacing w:after="0"/>
        <w:rPr>
          <w:b/>
          <w:bCs/>
        </w:rPr>
      </w:pPr>
      <w:r w:rsidRPr="00090340">
        <w:t xml:space="preserve"> </w:t>
      </w:r>
      <w:r w:rsidRPr="00090340">
        <w:rPr>
          <w:rFonts w:ascii="Segoe UI Symbol" w:hAnsi="Segoe UI Symbol" w:cs="Segoe UI Symbol"/>
          <w:b/>
          <w:bCs/>
        </w:rPr>
        <w:t>❖</w:t>
      </w:r>
      <w:r w:rsidRPr="00090340">
        <w:rPr>
          <w:b/>
          <w:bCs/>
        </w:rPr>
        <w:t xml:space="preserve"> The organisers accept no responsibility for loss or damage, injury or accident to spectators, exhibitors, riders or their property as a result of attending this show. Please take appropriate care to prevent such accident or loss to yourselves and others. All competitors must hold suitable Public Liability insurance and a valid equine passport. </w:t>
      </w:r>
    </w:p>
    <w:p w14:paraId="3BF0CAEA" w14:textId="77777777" w:rsidR="00090340" w:rsidRDefault="009F0283" w:rsidP="00090340">
      <w:pPr>
        <w:spacing w:after="0"/>
      </w:pPr>
      <w:r w:rsidRPr="00090340">
        <w:rPr>
          <w:rFonts w:ascii="Segoe UI Symbol" w:hAnsi="Segoe UI Symbol" w:cs="Segoe UI Symbol"/>
          <w:color w:val="EE0000"/>
        </w:rPr>
        <w:t>❖</w:t>
      </w:r>
      <w:r w:rsidRPr="00090340">
        <w:rPr>
          <w:color w:val="EE0000"/>
        </w:rPr>
        <w:t xml:space="preserve"> Equine Influenza – all animals to have received an annual vaccination within 12 months of the show or if have had to start a new course proof of the 1st &amp; 2nd vaccinations will be required. </w:t>
      </w:r>
    </w:p>
    <w:p w14:paraId="21572B77" w14:textId="57471059" w:rsidR="00090340" w:rsidRPr="00090340" w:rsidRDefault="009F0283" w:rsidP="00090340">
      <w:pPr>
        <w:spacing w:after="0"/>
        <w:rPr>
          <w:b/>
          <w:bCs/>
        </w:rPr>
      </w:pPr>
      <w:r w:rsidRPr="00090340">
        <w:rPr>
          <w:rFonts w:ascii="Segoe UI Symbol" w:hAnsi="Segoe UI Symbol" w:cs="Segoe UI Symbol"/>
          <w:b/>
          <w:bCs/>
        </w:rPr>
        <w:t>❖</w:t>
      </w:r>
      <w:r w:rsidRPr="00090340">
        <w:rPr>
          <w:b/>
          <w:bCs/>
        </w:rPr>
        <w:t xml:space="preserve"> Riders must wear up to date hard hats secured with a chin strap. </w:t>
      </w:r>
    </w:p>
    <w:p w14:paraId="0BE5140D" w14:textId="6FED17C6" w:rsidR="00090340" w:rsidRPr="00B45383" w:rsidRDefault="009F0283" w:rsidP="00090340">
      <w:pPr>
        <w:spacing w:after="0"/>
        <w:rPr>
          <w:color w:val="EE0000"/>
        </w:rPr>
      </w:pPr>
      <w:r w:rsidRPr="00B45383">
        <w:rPr>
          <w:rFonts w:ascii="Segoe UI Symbol" w:hAnsi="Segoe UI Symbol" w:cs="Segoe UI Symbol"/>
          <w:color w:val="EE0000"/>
        </w:rPr>
        <w:t>❖</w:t>
      </w:r>
      <w:r w:rsidRPr="00B45383">
        <w:rPr>
          <w:color w:val="EE0000"/>
        </w:rPr>
        <w:t xml:space="preserve"> No persons other than the exhibitor, handler, judges and stewards are allowed into the rings. </w:t>
      </w:r>
    </w:p>
    <w:p w14:paraId="641FCB6D" w14:textId="2070764D" w:rsidR="00090340" w:rsidRPr="00B45383" w:rsidRDefault="009F0283" w:rsidP="00090340">
      <w:pPr>
        <w:spacing w:after="0"/>
        <w:rPr>
          <w:b/>
          <w:bCs/>
        </w:rPr>
      </w:pPr>
      <w:r w:rsidRPr="00B45383">
        <w:rPr>
          <w:rFonts w:ascii="Segoe UI Symbol" w:hAnsi="Segoe UI Symbol" w:cs="Segoe UI Symbol"/>
          <w:b/>
          <w:bCs/>
        </w:rPr>
        <w:t>❖</w:t>
      </w:r>
      <w:r w:rsidRPr="00B45383">
        <w:rPr>
          <w:b/>
          <w:bCs/>
        </w:rPr>
        <w:t xml:space="preserve"> Age for horse/pony and rider as of </w:t>
      </w:r>
      <w:r w:rsidR="00942E2E">
        <w:rPr>
          <w:b/>
          <w:bCs/>
        </w:rPr>
        <w:t>1</w:t>
      </w:r>
      <w:r w:rsidR="00942E2E" w:rsidRPr="00942E2E">
        <w:rPr>
          <w:b/>
          <w:bCs/>
          <w:vertAlign w:val="superscript"/>
        </w:rPr>
        <w:t>st</w:t>
      </w:r>
      <w:r w:rsidR="00942E2E">
        <w:rPr>
          <w:b/>
          <w:bCs/>
        </w:rPr>
        <w:t xml:space="preserve"> January 2026</w:t>
      </w:r>
    </w:p>
    <w:p w14:paraId="55FCBF8C" w14:textId="77777777" w:rsidR="00090340" w:rsidRPr="00B45383" w:rsidRDefault="009F0283" w:rsidP="00090340">
      <w:pPr>
        <w:spacing w:after="0"/>
        <w:rPr>
          <w:color w:val="EE0000"/>
        </w:rPr>
      </w:pPr>
      <w:r w:rsidRPr="00B45383">
        <w:rPr>
          <w:rFonts w:ascii="Segoe UI Symbol" w:hAnsi="Segoe UI Symbol" w:cs="Segoe UI Symbol"/>
          <w:color w:val="EE0000"/>
        </w:rPr>
        <w:t>❖</w:t>
      </w:r>
      <w:r w:rsidRPr="00B45383">
        <w:rPr>
          <w:color w:val="EE0000"/>
        </w:rPr>
        <w:t xml:space="preserve"> All stallions and colts should be suitably bitted and handled by persons 16 yrs. and over. </w:t>
      </w:r>
    </w:p>
    <w:p w14:paraId="19811E26" w14:textId="77777777" w:rsidR="00090340" w:rsidRPr="00B45383" w:rsidRDefault="009F0283" w:rsidP="00090340">
      <w:pPr>
        <w:spacing w:after="0"/>
        <w:rPr>
          <w:b/>
          <w:bCs/>
        </w:rPr>
      </w:pPr>
      <w:r w:rsidRPr="00B45383">
        <w:rPr>
          <w:rFonts w:ascii="Segoe UI Symbol" w:hAnsi="Segoe UI Symbol" w:cs="Segoe UI Symbol"/>
          <w:b/>
          <w:bCs/>
        </w:rPr>
        <w:t>❖</w:t>
      </w:r>
      <w:r w:rsidRPr="00B45383">
        <w:rPr>
          <w:b/>
          <w:bCs/>
        </w:rPr>
        <w:t xml:space="preserve"> The organiser’s reserve the right to divide, amalgamate or cancel any classes should entries warrant it. </w:t>
      </w:r>
    </w:p>
    <w:p w14:paraId="39351CAC" w14:textId="77777777" w:rsidR="00090340" w:rsidRPr="00B45383" w:rsidRDefault="009F0283" w:rsidP="00090340">
      <w:pPr>
        <w:spacing w:after="0"/>
        <w:rPr>
          <w:b/>
          <w:bCs/>
        </w:rPr>
      </w:pPr>
      <w:r w:rsidRPr="00B45383">
        <w:rPr>
          <w:rFonts w:ascii="Segoe UI Symbol" w:hAnsi="Segoe UI Symbol" w:cs="Segoe UI Symbol"/>
          <w:b/>
          <w:bCs/>
        </w:rPr>
        <w:t>❖</w:t>
      </w:r>
      <w:r w:rsidRPr="00B45383">
        <w:rPr>
          <w:b/>
          <w:bCs/>
        </w:rPr>
        <w:t xml:space="preserve"> The Judge’s decision is final. Any formal objections should be made in writing (official form available from the Secretary’s marquee) and handed to the Secretary, accompanied by a deposit of £20, before leaving the show. The deposit will be refunded if the objection is upheld. You will be notified of the decision by post.</w:t>
      </w:r>
    </w:p>
    <w:p w14:paraId="37FB60EE" w14:textId="77777777" w:rsidR="00090340" w:rsidRPr="00B45383" w:rsidRDefault="009F0283" w:rsidP="00090340">
      <w:pPr>
        <w:spacing w:after="0"/>
        <w:rPr>
          <w:color w:val="EE0000"/>
        </w:rPr>
      </w:pPr>
      <w:r w:rsidRPr="00090340">
        <w:rPr>
          <w:b/>
          <w:bCs/>
        </w:rPr>
        <w:t xml:space="preserve"> </w:t>
      </w:r>
      <w:r w:rsidRPr="00B45383">
        <w:rPr>
          <w:rFonts w:ascii="Segoe UI Symbol" w:hAnsi="Segoe UI Symbol" w:cs="Segoe UI Symbol"/>
          <w:color w:val="EE0000"/>
        </w:rPr>
        <w:t>❖</w:t>
      </w:r>
      <w:r w:rsidRPr="00B45383">
        <w:rPr>
          <w:color w:val="EE0000"/>
        </w:rPr>
        <w:t xml:space="preserve"> No horse/pony to be left unattended tied outside a horsebox/trailer. </w:t>
      </w:r>
    </w:p>
    <w:p w14:paraId="57108C5B" w14:textId="7475AB8B" w:rsidR="00090340" w:rsidRPr="00B45383" w:rsidRDefault="009F0283" w:rsidP="00090340">
      <w:pPr>
        <w:spacing w:after="0"/>
        <w:rPr>
          <w:b/>
          <w:bCs/>
          <w:color w:val="EE0000"/>
        </w:rPr>
      </w:pPr>
      <w:r w:rsidRPr="00B45383">
        <w:rPr>
          <w:rFonts w:ascii="Segoe UI Symbol" w:hAnsi="Segoe UI Symbol" w:cs="Segoe UI Symbol"/>
          <w:b/>
          <w:bCs/>
        </w:rPr>
        <w:t>❖</w:t>
      </w:r>
      <w:r w:rsidRPr="00B45383">
        <w:rPr>
          <w:b/>
          <w:bCs/>
        </w:rPr>
        <w:t xml:space="preserve"> No mucking out on the showground</w:t>
      </w:r>
      <w:r w:rsidR="00052E66">
        <w:rPr>
          <w:b/>
          <w:bCs/>
        </w:rPr>
        <w:t>.</w:t>
      </w:r>
      <w:r w:rsidRPr="00B45383">
        <w:rPr>
          <w:b/>
          <w:bCs/>
        </w:rPr>
        <w:t xml:space="preserve"> </w:t>
      </w:r>
    </w:p>
    <w:p w14:paraId="689ECC16" w14:textId="77777777" w:rsidR="00090340" w:rsidRPr="00090340" w:rsidRDefault="009F0283" w:rsidP="00090340">
      <w:pPr>
        <w:spacing w:after="0"/>
        <w:rPr>
          <w:b/>
          <w:bCs/>
        </w:rPr>
      </w:pPr>
      <w:r w:rsidRPr="00B45383">
        <w:rPr>
          <w:rFonts w:ascii="Segoe UI Symbol" w:hAnsi="Segoe UI Symbol" w:cs="Segoe UI Symbol"/>
          <w:color w:val="EE0000"/>
        </w:rPr>
        <w:t>❖</w:t>
      </w:r>
      <w:r w:rsidRPr="00B45383">
        <w:rPr>
          <w:color w:val="EE0000"/>
        </w:rPr>
        <w:t xml:space="preserve"> Mistreatment of any animal on the Showground will not be tolerated. The organisers reserve the right to ask anyone to leave</w:t>
      </w:r>
      <w:r w:rsidRPr="00090340">
        <w:rPr>
          <w:b/>
          <w:bCs/>
        </w:rPr>
        <w:t xml:space="preserve">. </w:t>
      </w:r>
    </w:p>
    <w:p w14:paraId="1AD9512A" w14:textId="566C5E87" w:rsidR="009F0283" w:rsidRDefault="009F0283" w:rsidP="00090340">
      <w:pPr>
        <w:spacing w:after="0"/>
        <w:rPr>
          <w:b/>
          <w:bCs/>
        </w:rPr>
      </w:pPr>
      <w:r w:rsidRPr="00B45383">
        <w:rPr>
          <w:rFonts w:ascii="Segoe UI Symbol" w:hAnsi="Segoe UI Symbol" w:cs="Segoe UI Symbol"/>
          <w:b/>
          <w:bCs/>
        </w:rPr>
        <w:t>❖</w:t>
      </w:r>
      <w:r w:rsidRPr="00B45383">
        <w:rPr>
          <w:b/>
          <w:bCs/>
        </w:rPr>
        <w:t xml:space="preserve"> By entering any class, you agree to abide by the rules above. The above rules are additional to the general show rules. </w:t>
      </w:r>
    </w:p>
    <w:p w14:paraId="5006F926" w14:textId="77777777" w:rsidR="00CC7417" w:rsidRDefault="00CC7417" w:rsidP="00090340">
      <w:pPr>
        <w:spacing w:after="0"/>
        <w:rPr>
          <w:b/>
          <w:bCs/>
          <w:color w:val="EE0000"/>
          <w:sz w:val="28"/>
          <w:szCs w:val="28"/>
        </w:rPr>
      </w:pPr>
    </w:p>
    <w:p w14:paraId="5CF1A9EB" w14:textId="56CEA118" w:rsidR="008360EA" w:rsidRPr="005467EE" w:rsidRDefault="005467EE" w:rsidP="00090340">
      <w:pPr>
        <w:spacing w:after="0"/>
        <w:rPr>
          <w:b/>
          <w:bCs/>
          <w:color w:val="EE0000"/>
          <w:sz w:val="28"/>
          <w:szCs w:val="28"/>
        </w:rPr>
      </w:pPr>
      <w:r>
        <w:rPr>
          <w:b/>
          <w:bCs/>
          <w:color w:val="EE0000"/>
          <w:sz w:val="28"/>
          <w:szCs w:val="28"/>
        </w:rPr>
        <w:t xml:space="preserve">DUE TO HEALTH AND SAFETY </w:t>
      </w:r>
      <w:r w:rsidR="008360EA" w:rsidRPr="005467EE">
        <w:rPr>
          <w:b/>
          <w:bCs/>
          <w:color w:val="EE0000"/>
          <w:sz w:val="28"/>
          <w:szCs w:val="28"/>
        </w:rPr>
        <w:t>STRICTLY NO VEHICLE MOVEM</w:t>
      </w:r>
      <w:r w:rsidRPr="005467EE">
        <w:rPr>
          <w:b/>
          <w:bCs/>
          <w:color w:val="EE0000"/>
          <w:sz w:val="28"/>
          <w:szCs w:val="28"/>
        </w:rPr>
        <w:t>ENT BEFORE 4PM</w:t>
      </w:r>
    </w:p>
    <w:p w14:paraId="390E0780" w14:textId="77777777" w:rsidR="009F0283" w:rsidRPr="005467EE" w:rsidRDefault="009F0283" w:rsidP="00090340">
      <w:pPr>
        <w:spacing w:after="0"/>
        <w:rPr>
          <w:sz w:val="28"/>
          <w:szCs w:val="28"/>
        </w:rPr>
      </w:pPr>
    </w:p>
    <w:p w14:paraId="180137EF" w14:textId="77777777" w:rsidR="009F0283" w:rsidRDefault="009F0283" w:rsidP="00090340">
      <w:pPr>
        <w:spacing w:after="0"/>
      </w:pPr>
    </w:p>
    <w:p w14:paraId="79242484" w14:textId="77777777" w:rsidR="009F0283" w:rsidRDefault="009F0283" w:rsidP="00090340">
      <w:pPr>
        <w:spacing w:after="0"/>
      </w:pPr>
    </w:p>
    <w:p w14:paraId="7D494010" w14:textId="77777777" w:rsidR="009F0283" w:rsidRDefault="009F0283" w:rsidP="00090340">
      <w:pPr>
        <w:spacing w:after="0"/>
      </w:pPr>
    </w:p>
    <w:p w14:paraId="37D36881" w14:textId="77777777" w:rsidR="002A3C5C" w:rsidRDefault="002A3C5C" w:rsidP="007D5DAC">
      <w:pPr>
        <w:spacing w:after="0"/>
        <w:jc w:val="center"/>
        <w:rPr>
          <w:rFonts w:ascii="Arial Black" w:hAnsi="Arial Black"/>
          <w:sz w:val="44"/>
          <w:szCs w:val="44"/>
        </w:rPr>
      </w:pPr>
    </w:p>
    <w:p w14:paraId="6A2969C4" w14:textId="0483E4FD" w:rsidR="00E719D1" w:rsidRDefault="00B16868" w:rsidP="007D5DAC">
      <w:pPr>
        <w:spacing w:after="0"/>
        <w:jc w:val="center"/>
        <w:rPr>
          <w:rFonts w:ascii="Arial Black" w:hAnsi="Arial Black"/>
          <w:sz w:val="44"/>
          <w:szCs w:val="44"/>
        </w:rPr>
      </w:pPr>
      <w:r>
        <w:rPr>
          <w:noProof/>
        </w:rPr>
        <w:lastRenderedPageBreak/>
        <w:drawing>
          <wp:inline distT="0" distB="0" distL="0" distR="0" wp14:anchorId="52F471AF" wp14:editId="06BA3420">
            <wp:extent cx="3409950" cy="2628900"/>
            <wp:effectExtent l="0" t="0" r="0" b="0"/>
            <wp:docPr id="1871712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12118" name=""/>
                    <pic:cNvPicPr/>
                  </pic:nvPicPr>
                  <pic:blipFill>
                    <a:blip r:embed="rId8"/>
                    <a:stretch>
                      <a:fillRect/>
                    </a:stretch>
                  </pic:blipFill>
                  <pic:spPr>
                    <a:xfrm>
                      <a:off x="0" y="0"/>
                      <a:ext cx="3409950" cy="2628900"/>
                    </a:xfrm>
                    <a:prstGeom prst="rect">
                      <a:avLst/>
                    </a:prstGeom>
                  </pic:spPr>
                </pic:pic>
              </a:graphicData>
            </a:graphic>
          </wp:inline>
        </w:drawing>
      </w:r>
    </w:p>
    <w:p w14:paraId="079ABBD8" w14:textId="77777777" w:rsidR="00E719D1" w:rsidRDefault="00E719D1" w:rsidP="007D5DAC">
      <w:pPr>
        <w:spacing w:after="0"/>
        <w:jc w:val="center"/>
        <w:rPr>
          <w:rFonts w:ascii="Arial Black" w:hAnsi="Arial Black"/>
          <w:sz w:val="44"/>
          <w:szCs w:val="44"/>
        </w:rPr>
      </w:pPr>
    </w:p>
    <w:p w14:paraId="11B1146E" w14:textId="1821F7BA" w:rsidR="007D5DAC" w:rsidRPr="007D5DAC" w:rsidRDefault="007D5DAC" w:rsidP="00B16868">
      <w:pPr>
        <w:spacing w:after="0"/>
        <w:jc w:val="center"/>
        <w:rPr>
          <w:rFonts w:ascii="Arial Black" w:hAnsi="Arial Black"/>
          <w:sz w:val="44"/>
          <w:szCs w:val="44"/>
        </w:rPr>
      </w:pPr>
      <w:r w:rsidRPr="007D5DAC">
        <w:rPr>
          <w:rFonts w:ascii="Arial Black" w:hAnsi="Arial Black"/>
          <w:sz w:val="44"/>
          <w:szCs w:val="44"/>
        </w:rPr>
        <w:t>SUFFOLK HORSE SECTION</w:t>
      </w:r>
    </w:p>
    <w:p w14:paraId="51FBB524" w14:textId="77777777" w:rsidR="002A3C5C" w:rsidRDefault="002A3C5C" w:rsidP="002A3C5C">
      <w:pPr>
        <w:spacing w:after="0"/>
        <w:rPr>
          <w:rFonts w:ascii="Arial Black" w:hAnsi="Arial Black"/>
        </w:rPr>
      </w:pPr>
    </w:p>
    <w:p w14:paraId="67EFC1E1" w14:textId="77777777" w:rsidR="002A3C5C" w:rsidRDefault="002A3C5C" w:rsidP="007D5DAC">
      <w:pPr>
        <w:spacing w:after="0"/>
        <w:jc w:val="center"/>
        <w:rPr>
          <w:rFonts w:ascii="Arial Black" w:hAnsi="Arial Black"/>
        </w:rPr>
      </w:pPr>
    </w:p>
    <w:p w14:paraId="67D60298" w14:textId="40611858" w:rsidR="007D5DAC" w:rsidRPr="007D5DAC" w:rsidRDefault="007D5DAC" w:rsidP="007D5DAC">
      <w:pPr>
        <w:spacing w:after="0"/>
        <w:jc w:val="center"/>
        <w:rPr>
          <w:rFonts w:ascii="Arial Black" w:hAnsi="Arial Black"/>
        </w:rPr>
      </w:pPr>
      <w:r w:rsidRPr="007D5DAC">
        <w:rPr>
          <w:rFonts w:ascii="Arial Black" w:hAnsi="Arial Black"/>
        </w:rPr>
        <w:t xml:space="preserve">Classes will commence at 10.00 am </w:t>
      </w:r>
      <w:r w:rsidRPr="007D5DAC">
        <w:rPr>
          <w:rFonts w:ascii="Arial Black" w:hAnsi="Arial Black"/>
        </w:rPr>
        <w:t xml:space="preserve">               </w:t>
      </w:r>
      <w:r w:rsidRPr="007D5DAC">
        <w:rPr>
          <w:rFonts w:ascii="Arial Black" w:hAnsi="Arial Black"/>
        </w:rPr>
        <w:t xml:space="preserve"> Judge:</w:t>
      </w:r>
      <w:r w:rsidRPr="007D5DAC">
        <w:rPr>
          <w:rFonts w:ascii="Arial Black" w:hAnsi="Arial Black"/>
        </w:rPr>
        <w:t xml:space="preserve"> TBC</w:t>
      </w:r>
    </w:p>
    <w:p w14:paraId="46B5911F" w14:textId="77777777" w:rsidR="007D5DAC" w:rsidRDefault="007D5DAC" w:rsidP="00090340">
      <w:pPr>
        <w:spacing w:after="0"/>
      </w:pPr>
    </w:p>
    <w:p w14:paraId="47D8E263" w14:textId="77777777" w:rsidR="007D5DAC" w:rsidRDefault="007D5DAC" w:rsidP="00090340">
      <w:pPr>
        <w:spacing w:after="0"/>
      </w:pPr>
    </w:p>
    <w:p w14:paraId="001000D4" w14:textId="00FC7041" w:rsidR="00192E1B" w:rsidRPr="00192E1B" w:rsidRDefault="007D5DAC" w:rsidP="00192E1B">
      <w:pPr>
        <w:spacing w:after="0"/>
        <w:jc w:val="center"/>
        <w:rPr>
          <w:b/>
          <w:bCs/>
          <w:color w:val="EE0000"/>
          <w:sz w:val="36"/>
          <w:szCs w:val="36"/>
        </w:rPr>
      </w:pPr>
      <w:r w:rsidRPr="00192E1B">
        <w:rPr>
          <w:b/>
          <w:bCs/>
          <w:color w:val="EE0000"/>
          <w:sz w:val="36"/>
          <w:szCs w:val="36"/>
        </w:rPr>
        <w:t>Entry Fee per class: £</w:t>
      </w:r>
      <w:r w:rsidRPr="00192E1B">
        <w:rPr>
          <w:b/>
          <w:bCs/>
          <w:color w:val="EE0000"/>
          <w:sz w:val="36"/>
          <w:szCs w:val="36"/>
        </w:rPr>
        <w:t>10.00</w:t>
      </w:r>
    </w:p>
    <w:p w14:paraId="685964C7" w14:textId="36DB8E6E" w:rsidR="00192E1B" w:rsidRPr="002A7E32" w:rsidRDefault="007D5DAC" w:rsidP="00192E1B">
      <w:pPr>
        <w:spacing w:after="0"/>
        <w:jc w:val="center"/>
        <w:rPr>
          <w:b/>
          <w:bCs/>
          <w:color w:val="EE0000"/>
          <w:sz w:val="32"/>
          <w:szCs w:val="32"/>
        </w:rPr>
      </w:pPr>
      <w:r w:rsidRPr="002A7E32">
        <w:rPr>
          <w:b/>
          <w:bCs/>
          <w:color w:val="EE0000"/>
          <w:sz w:val="32"/>
          <w:szCs w:val="32"/>
        </w:rPr>
        <w:t>Prize Money: 1st Prize £2</w:t>
      </w:r>
      <w:r w:rsidR="00192E1B" w:rsidRPr="002A7E32">
        <w:rPr>
          <w:b/>
          <w:bCs/>
          <w:color w:val="EE0000"/>
          <w:sz w:val="32"/>
          <w:szCs w:val="32"/>
        </w:rPr>
        <w:t>0</w:t>
      </w:r>
      <w:r w:rsidRPr="002A7E32">
        <w:rPr>
          <w:b/>
          <w:bCs/>
          <w:color w:val="EE0000"/>
          <w:sz w:val="32"/>
          <w:szCs w:val="32"/>
        </w:rPr>
        <w:t>.00, 2nd Prize £</w:t>
      </w:r>
      <w:r w:rsidR="00192E1B" w:rsidRPr="002A7E32">
        <w:rPr>
          <w:b/>
          <w:bCs/>
          <w:color w:val="EE0000"/>
          <w:sz w:val="32"/>
          <w:szCs w:val="32"/>
        </w:rPr>
        <w:t>15.00</w:t>
      </w:r>
      <w:r w:rsidRPr="002A7E32">
        <w:rPr>
          <w:b/>
          <w:bCs/>
          <w:color w:val="EE0000"/>
          <w:sz w:val="32"/>
          <w:szCs w:val="32"/>
        </w:rPr>
        <w:t>, 3rd Prize £1</w:t>
      </w:r>
      <w:r w:rsidR="00192E1B" w:rsidRPr="002A7E32">
        <w:rPr>
          <w:b/>
          <w:bCs/>
          <w:color w:val="EE0000"/>
          <w:sz w:val="32"/>
          <w:szCs w:val="32"/>
        </w:rPr>
        <w:t>0.00</w:t>
      </w:r>
    </w:p>
    <w:p w14:paraId="3E74D31B" w14:textId="3B810EFC" w:rsidR="00192E1B" w:rsidRPr="00192E1B" w:rsidRDefault="007D5DAC" w:rsidP="00192E1B">
      <w:pPr>
        <w:spacing w:after="0"/>
        <w:jc w:val="center"/>
        <w:rPr>
          <w:b/>
          <w:bCs/>
          <w:color w:val="EE0000"/>
          <w:sz w:val="36"/>
          <w:szCs w:val="36"/>
        </w:rPr>
      </w:pPr>
      <w:r w:rsidRPr="00192E1B">
        <w:rPr>
          <w:b/>
          <w:bCs/>
          <w:color w:val="EE0000"/>
          <w:sz w:val="36"/>
          <w:szCs w:val="36"/>
        </w:rPr>
        <w:t>Rosettes to 5th Place</w:t>
      </w:r>
    </w:p>
    <w:p w14:paraId="2ADB560E" w14:textId="77777777" w:rsidR="00192E1B" w:rsidRPr="00192E1B" w:rsidRDefault="00192E1B" w:rsidP="00192E1B">
      <w:pPr>
        <w:spacing w:after="0"/>
        <w:rPr>
          <w:b/>
          <w:bCs/>
          <w:color w:val="EE0000"/>
          <w:sz w:val="36"/>
          <w:szCs w:val="36"/>
        </w:rPr>
      </w:pPr>
    </w:p>
    <w:p w14:paraId="09C9130E" w14:textId="07B8DFA9" w:rsidR="007D5DAC" w:rsidRPr="00B63C8E" w:rsidRDefault="00DD7772" w:rsidP="00192E1B">
      <w:pPr>
        <w:spacing w:after="0"/>
        <w:rPr>
          <w:i/>
          <w:iCs/>
        </w:rPr>
      </w:pPr>
      <w:r>
        <w:rPr>
          <w:i/>
          <w:iCs/>
        </w:rPr>
        <w:t>“</w:t>
      </w:r>
      <w:r w:rsidR="007D5DAC" w:rsidRPr="00B63C8E">
        <w:rPr>
          <w:i/>
          <w:iCs/>
        </w:rPr>
        <w:t>This show is affiliated to the Suffolk Horse Society (SHS) championship points for annually awarded trophies and for the Supreme Suffolk Horse Championship.</w:t>
      </w:r>
    </w:p>
    <w:p w14:paraId="6FBD17F9" w14:textId="77777777" w:rsidR="007D5DAC" w:rsidRPr="00B63C8E" w:rsidRDefault="007D5DAC" w:rsidP="00090340">
      <w:pPr>
        <w:spacing w:after="0"/>
        <w:rPr>
          <w:i/>
          <w:iCs/>
        </w:rPr>
      </w:pPr>
      <w:r w:rsidRPr="00B63C8E">
        <w:rPr>
          <w:i/>
          <w:iCs/>
        </w:rPr>
        <w:t xml:space="preserve">All entries for In Hand classes must be registered in or eligible for registration in the Pedigree Section of the UK Suffolk Stud book. All entries must state their SHS registration number and full pedigree name including prefix or affix. </w:t>
      </w:r>
    </w:p>
    <w:p w14:paraId="6E2543F7" w14:textId="77777777" w:rsidR="00EF74AD" w:rsidRPr="00B63C8E" w:rsidRDefault="00EF74AD" w:rsidP="00090340">
      <w:pPr>
        <w:spacing w:after="0"/>
        <w:rPr>
          <w:i/>
          <w:iCs/>
        </w:rPr>
      </w:pPr>
    </w:p>
    <w:p w14:paraId="37FF20BF" w14:textId="771451A8" w:rsidR="007D5DAC" w:rsidRPr="00B63C8E" w:rsidRDefault="007D5DAC" w:rsidP="00090340">
      <w:pPr>
        <w:spacing w:after="0"/>
        <w:rPr>
          <w:i/>
          <w:iCs/>
        </w:rPr>
      </w:pPr>
      <w:r w:rsidRPr="00B63C8E">
        <w:rPr>
          <w:i/>
          <w:iCs/>
        </w:rPr>
        <w:t>All foals must be eligible for registration in the Pedigree Section of the UK Suffolk Stud Book. Both the sire and the dam must be registered and entered in the pedigree section of the UK Suffolk Stud Book. All stallions must be registered in the Pedigree Section of the UK Suffolk Stud book. All entries must state their SHS registration number, stallion licence number and full pedigree name including prefix or affix. Discretionary entry to a stallion class may be allowed in cases where a licence is pending but not yet issued. All owners entering their horses must be members of the Suffolk Horse Society</w:t>
      </w:r>
      <w:r w:rsidR="00DD7772">
        <w:rPr>
          <w:i/>
          <w:iCs/>
        </w:rPr>
        <w:t>”</w:t>
      </w:r>
      <w:r w:rsidRPr="00B63C8E">
        <w:rPr>
          <w:i/>
          <w:iCs/>
        </w:rPr>
        <w:t>.</w:t>
      </w:r>
    </w:p>
    <w:p w14:paraId="736EB341" w14:textId="78DFAD0F" w:rsidR="007D5DAC" w:rsidRPr="00B63C8E" w:rsidRDefault="007D5DAC" w:rsidP="00090340">
      <w:pPr>
        <w:spacing w:after="0"/>
        <w:rPr>
          <w:i/>
          <w:iCs/>
        </w:rPr>
      </w:pPr>
      <w:r w:rsidRPr="00B63C8E">
        <w:rPr>
          <w:i/>
          <w:iCs/>
        </w:rPr>
        <w:t xml:space="preserve"> </w:t>
      </w:r>
    </w:p>
    <w:p w14:paraId="60C7C49E" w14:textId="77777777" w:rsidR="00B16868" w:rsidRDefault="00B16868" w:rsidP="00EF74AD">
      <w:pPr>
        <w:spacing w:after="0"/>
        <w:jc w:val="center"/>
        <w:rPr>
          <w:b/>
          <w:bCs/>
          <w:sz w:val="24"/>
          <w:szCs w:val="24"/>
        </w:rPr>
      </w:pPr>
    </w:p>
    <w:p w14:paraId="1BC338DD" w14:textId="77777777" w:rsidR="00B16868" w:rsidRDefault="00B16868" w:rsidP="00EF74AD">
      <w:pPr>
        <w:spacing w:after="0"/>
        <w:jc w:val="center"/>
        <w:rPr>
          <w:b/>
          <w:bCs/>
          <w:sz w:val="24"/>
          <w:szCs w:val="24"/>
        </w:rPr>
      </w:pPr>
    </w:p>
    <w:p w14:paraId="7F25D078" w14:textId="77777777" w:rsidR="00B16868" w:rsidRDefault="00B16868" w:rsidP="00EF74AD">
      <w:pPr>
        <w:spacing w:after="0"/>
        <w:jc w:val="center"/>
        <w:rPr>
          <w:b/>
          <w:bCs/>
          <w:sz w:val="24"/>
          <w:szCs w:val="24"/>
        </w:rPr>
      </w:pPr>
    </w:p>
    <w:p w14:paraId="7F1F9525" w14:textId="77777777" w:rsidR="00B16868" w:rsidRDefault="00B16868" w:rsidP="00EF74AD">
      <w:pPr>
        <w:spacing w:after="0"/>
        <w:jc w:val="center"/>
        <w:rPr>
          <w:b/>
          <w:bCs/>
          <w:sz w:val="24"/>
          <w:szCs w:val="24"/>
        </w:rPr>
      </w:pPr>
    </w:p>
    <w:p w14:paraId="5965D92E" w14:textId="68BB93BC" w:rsidR="007D5DAC" w:rsidRPr="009D6273" w:rsidRDefault="007D5DAC" w:rsidP="00EF74AD">
      <w:pPr>
        <w:spacing w:after="0"/>
        <w:jc w:val="center"/>
        <w:rPr>
          <w:sz w:val="24"/>
          <w:szCs w:val="24"/>
        </w:rPr>
      </w:pPr>
      <w:r w:rsidRPr="009D6273">
        <w:rPr>
          <w:b/>
          <w:bCs/>
          <w:sz w:val="24"/>
          <w:szCs w:val="24"/>
        </w:rPr>
        <w:lastRenderedPageBreak/>
        <w:t>Special Class</w:t>
      </w:r>
      <w:r w:rsidRPr="009D6273">
        <w:rPr>
          <w:sz w:val="24"/>
          <w:szCs w:val="24"/>
        </w:rPr>
        <w:t xml:space="preserve"> – Best Turned-out Suffolk Horse, open to all Suffolk Horses.</w:t>
      </w:r>
    </w:p>
    <w:p w14:paraId="28BCB940" w14:textId="77777777" w:rsidR="007D5DAC" w:rsidRPr="009D6273" w:rsidRDefault="007D5DAC" w:rsidP="00090340">
      <w:pPr>
        <w:spacing w:after="0"/>
        <w:rPr>
          <w:sz w:val="24"/>
          <w:szCs w:val="24"/>
        </w:rPr>
      </w:pPr>
    </w:p>
    <w:p w14:paraId="4FD42BAD" w14:textId="677ED419" w:rsidR="007D5DAC" w:rsidRPr="009D6273" w:rsidRDefault="007D5DAC" w:rsidP="00192E1B">
      <w:pPr>
        <w:spacing w:after="0" w:line="480" w:lineRule="auto"/>
        <w:jc w:val="center"/>
        <w:rPr>
          <w:sz w:val="24"/>
          <w:szCs w:val="24"/>
        </w:rPr>
      </w:pPr>
      <w:r w:rsidRPr="009D6273">
        <w:rPr>
          <w:b/>
          <w:bCs/>
          <w:sz w:val="24"/>
          <w:szCs w:val="24"/>
        </w:rPr>
        <w:t>Class 1</w:t>
      </w:r>
      <w:r w:rsidR="00192E1B" w:rsidRPr="009D6273">
        <w:rPr>
          <w:sz w:val="24"/>
          <w:szCs w:val="24"/>
        </w:rPr>
        <w:t xml:space="preserve"> -</w:t>
      </w:r>
      <w:r w:rsidRPr="009D6273">
        <w:rPr>
          <w:sz w:val="24"/>
          <w:szCs w:val="24"/>
        </w:rPr>
        <w:t>Yearling</w:t>
      </w:r>
      <w:r w:rsidR="007F7891" w:rsidRPr="009D6273">
        <w:rPr>
          <w:sz w:val="24"/>
          <w:szCs w:val="24"/>
        </w:rPr>
        <w:t xml:space="preserve"> – Colt, Filly </w:t>
      </w:r>
      <w:r w:rsidR="00C05B6D" w:rsidRPr="009D6273">
        <w:rPr>
          <w:sz w:val="24"/>
          <w:szCs w:val="24"/>
        </w:rPr>
        <w:t>or Gelding</w:t>
      </w:r>
      <w:r w:rsidR="002C1871" w:rsidRPr="009D6273">
        <w:rPr>
          <w:sz w:val="24"/>
          <w:szCs w:val="24"/>
        </w:rPr>
        <w:t xml:space="preserve"> </w:t>
      </w:r>
    </w:p>
    <w:p w14:paraId="660F2D1C" w14:textId="06FE0540" w:rsidR="00232B6F" w:rsidRPr="009D6273" w:rsidRDefault="00192E1B" w:rsidP="00232B6F">
      <w:pPr>
        <w:spacing w:after="0" w:line="240" w:lineRule="auto"/>
        <w:jc w:val="center"/>
        <w:rPr>
          <w:sz w:val="24"/>
          <w:szCs w:val="24"/>
        </w:rPr>
      </w:pPr>
      <w:r w:rsidRPr="009D6273">
        <w:rPr>
          <w:b/>
          <w:bCs/>
          <w:sz w:val="24"/>
          <w:szCs w:val="24"/>
        </w:rPr>
        <w:t>Class 2</w:t>
      </w:r>
      <w:r w:rsidRPr="009D6273">
        <w:rPr>
          <w:sz w:val="24"/>
          <w:szCs w:val="24"/>
        </w:rPr>
        <w:t xml:space="preserve"> </w:t>
      </w:r>
      <w:r w:rsidR="002E23FC" w:rsidRPr="009D6273">
        <w:rPr>
          <w:sz w:val="24"/>
          <w:szCs w:val="24"/>
        </w:rPr>
        <w:t xml:space="preserve">- </w:t>
      </w:r>
      <w:proofErr w:type="gramStart"/>
      <w:r w:rsidR="002E23FC" w:rsidRPr="009D6273">
        <w:rPr>
          <w:sz w:val="24"/>
          <w:szCs w:val="24"/>
        </w:rPr>
        <w:t>2</w:t>
      </w:r>
      <w:r w:rsidR="006E29E3" w:rsidRPr="009D6273">
        <w:rPr>
          <w:sz w:val="24"/>
          <w:szCs w:val="24"/>
        </w:rPr>
        <w:t xml:space="preserve"> and 3 year old</w:t>
      </w:r>
      <w:proofErr w:type="gramEnd"/>
      <w:r w:rsidR="00592078" w:rsidRPr="009D6273">
        <w:rPr>
          <w:sz w:val="24"/>
          <w:szCs w:val="24"/>
        </w:rPr>
        <w:t xml:space="preserve"> Mare or Gelding</w:t>
      </w:r>
      <w:r w:rsidR="006E29E3" w:rsidRPr="009D6273">
        <w:rPr>
          <w:sz w:val="24"/>
          <w:szCs w:val="24"/>
        </w:rPr>
        <w:t xml:space="preserve"> </w:t>
      </w:r>
      <w:r w:rsidR="007D5DAC" w:rsidRPr="009D6273">
        <w:rPr>
          <w:sz w:val="24"/>
          <w:szCs w:val="24"/>
        </w:rPr>
        <w:t xml:space="preserve"> </w:t>
      </w:r>
    </w:p>
    <w:p w14:paraId="7D094A8F" w14:textId="12642FDF" w:rsidR="00232B6F" w:rsidRPr="009D6273" w:rsidRDefault="00232B6F" w:rsidP="00232B6F">
      <w:pPr>
        <w:spacing w:after="0" w:line="240" w:lineRule="auto"/>
        <w:jc w:val="center"/>
        <w:rPr>
          <w:b/>
          <w:bCs/>
          <w:sz w:val="24"/>
          <w:szCs w:val="24"/>
        </w:rPr>
      </w:pPr>
      <w:r w:rsidRPr="009D6273">
        <w:rPr>
          <w:b/>
          <w:bCs/>
          <w:sz w:val="24"/>
          <w:szCs w:val="24"/>
        </w:rPr>
        <w:t>*Highest</w:t>
      </w:r>
      <w:r w:rsidR="007D5DAC" w:rsidRPr="009D6273">
        <w:rPr>
          <w:b/>
          <w:bCs/>
          <w:sz w:val="24"/>
          <w:szCs w:val="24"/>
        </w:rPr>
        <w:t xml:space="preserve"> place of each age will receive a special rosette</w:t>
      </w:r>
      <w:r w:rsidRPr="009D6273">
        <w:rPr>
          <w:b/>
          <w:bCs/>
          <w:sz w:val="24"/>
          <w:szCs w:val="24"/>
        </w:rPr>
        <w:t>*</w:t>
      </w:r>
      <w:r w:rsidR="007D5DAC" w:rsidRPr="009D6273">
        <w:rPr>
          <w:b/>
          <w:bCs/>
          <w:sz w:val="24"/>
          <w:szCs w:val="24"/>
        </w:rPr>
        <w:t>.</w:t>
      </w:r>
    </w:p>
    <w:p w14:paraId="65C7609B" w14:textId="77777777" w:rsidR="00232B6F" w:rsidRPr="009D6273" w:rsidRDefault="00232B6F" w:rsidP="00232B6F">
      <w:pPr>
        <w:spacing w:after="0" w:line="240" w:lineRule="auto"/>
        <w:jc w:val="center"/>
        <w:rPr>
          <w:b/>
          <w:bCs/>
          <w:sz w:val="24"/>
          <w:szCs w:val="24"/>
        </w:rPr>
      </w:pPr>
    </w:p>
    <w:p w14:paraId="1CF25E3F" w14:textId="744F027D" w:rsidR="00EF74AD" w:rsidRPr="009D6273" w:rsidRDefault="00192E1B" w:rsidP="00EF74AD">
      <w:pPr>
        <w:spacing w:after="0" w:line="240" w:lineRule="auto"/>
        <w:jc w:val="center"/>
        <w:rPr>
          <w:sz w:val="24"/>
          <w:szCs w:val="24"/>
        </w:rPr>
      </w:pPr>
      <w:r w:rsidRPr="009D6273">
        <w:rPr>
          <w:b/>
          <w:bCs/>
          <w:sz w:val="24"/>
          <w:szCs w:val="24"/>
        </w:rPr>
        <w:t xml:space="preserve">Class </w:t>
      </w:r>
      <w:r w:rsidR="00EF74AD" w:rsidRPr="009D6273">
        <w:rPr>
          <w:b/>
          <w:bCs/>
          <w:sz w:val="24"/>
          <w:szCs w:val="24"/>
        </w:rPr>
        <w:t>3</w:t>
      </w:r>
      <w:r w:rsidRPr="009D6273">
        <w:rPr>
          <w:sz w:val="24"/>
          <w:szCs w:val="24"/>
        </w:rPr>
        <w:t xml:space="preserve"> -</w:t>
      </w:r>
      <w:r w:rsidR="007D5DAC" w:rsidRPr="009D6273">
        <w:rPr>
          <w:sz w:val="24"/>
          <w:szCs w:val="24"/>
        </w:rPr>
        <w:t xml:space="preserve"> 4 years old and over Mare – open to mares and mares with foals at foot </w:t>
      </w:r>
    </w:p>
    <w:p w14:paraId="0904F914" w14:textId="60309B0E" w:rsidR="00192E1B" w:rsidRPr="009D6273" w:rsidRDefault="00EF74AD" w:rsidP="00EF74AD">
      <w:pPr>
        <w:spacing w:after="0" w:line="240" w:lineRule="auto"/>
        <w:jc w:val="center"/>
        <w:rPr>
          <w:b/>
          <w:bCs/>
          <w:sz w:val="24"/>
          <w:szCs w:val="24"/>
        </w:rPr>
      </w:pPr>
      <w:r w:rsidRPr="009D6273">
        <w:rPr>
          <w:b/>
          <w:bCs/>
          <w:sz w:val="24"/>
          <w:szCs w:val="24"/>
        </w:rPr>
        <w:t>*Special</w:t>
      </w:r>
      <w:r w:rsidR="007D5DAC" w:rsidRPr="009D6273">
        <w:rPr>
          <w:b/>
          <w:bCs/>
          <w:sz w:val="24"/>
          <w:szCs w:val="24"/>
        </w:rPr>
        <w:t xml:space="preserve"> rosette for best foal in</w:t>
      </w:r>
      <w:r w:rsidR="00192E1B" w:rsidRPr="009D6273">
        <w:rPr>
          <w:b/>
          <w:bCs/>
          <w:sz w:val="24"/>
          <w:szCs w:val="24"/>
        </w:rPr>
        <w:t xml:space="preserve"> show</w:t>
      </w:r>
      <w:r w:rsidRPr="009D6273">
        <w:rPr>
          <w:b/>
          <w:bCs/>
          <w:sz w:val="24"/>
          <w:szCs w:val="24"/>
        </w:rPr>
        <w:t>*</w:t>
      </w:r>
    </w:p>
    <w:p w14:paraId="3C255BCC" w14:textId="77777777" w:rsidR="00EF74AD" w:rsidRPr="009D6273" w:rsidRDefault="00EF74AD" w:rsidP="00EF74AD">
      <w:pPr>
        <w:spacing w:after="0" w:line="240" w:lineRule="auto"/>
        <w:jc w:val="center"/>
        <w:rPr>
          <w:b/>
          <w:bCs/>
          <w:sz w:val="24"/>
          <w:szCs w:val="24"/>
        </w:rPr>
      </w:pPr>
    </w:p>
    <w:p w14:paraId="19B33369" w14:textId="33CDF7D1" w:rsidR="00192E1B" w:rsidRPr="009D6273" w:rsidRDefault="00192E1B" w:rsidP="00192E1B">
      <w:pPr>
        <w:spacing w:after="0" w:line="480" w:lineRule="auto"/>
        <w:jc w:val="center"/>
        <w:rPr>
          <w:sz w:val="24"/>
          <w:szCs w:val="24"/>
        </w:rPr>
      </w:pPr>
      <w:r w:rsidRPr="009D6273">
        <w:rPr>
          <w:b/>
          <w:bCs/>
          <w:sz w:val="24"/>
          <w:szCs w:val="24"/>
        </w:rPr>
        <w:t xml:space="preserve">Class </w:t>
      </w:r>
      <w:r w:rsidR="00EF74AD" w:rsidRPr="009D6273">
        <w:rPr>
          <w:b/>
          <w:bCs/>
          <w:sz w:val="24"/>
          <w:szCs w:val="24"/>
        </w:rPr>
        <w:t>4</w:t>
      </w:r>
      <w:r w:rsidRPr="009D6273">
        <w:rPr>
          <w:sz w:val="24"/>
          <w:szCs w:val="24"/>
        </w:rPr>
        <w:t xml:space="preserve"> - </w:t>
      </w:r>
      <w:r w:rsidR="007D5DAC" w:rsidRPr="009D6273">
        <w:rPr>
          <w:sz w:val="24"/>
          <w:szCs w:val="24"/>
        </w:rPr>
        <w:t xml:space="preserve">Geldings </w:t>
      </w:r>
      <w:r w:rsidRPr="009D6273">
        <w:rPr>
          <w:sz w:val="24"/>
          <w:szCs w:val="24"/>
        </w:rPr>
        <w:t>4 years old and over</w:t>
      </w:r>
    </w:p>
    <w:p w14:paraId="56CCD624" w14:textId="7B745407" w:rsidR="00192E1B" w:rsidRPr="009D6273" w:rsidRDefault="00192E1B" w:rsidP="00192E1B">
      <w:pPr>
        <w:spacing w:after="0" w:line="480" w:lineRule="auto"/>
        <w:jc w:val="center"/>
        <w:rPr>
          <w:sz w:val="24"/>
          <w:szCs w:val="24"/>
        </w:rPr>
      </w:pPr>
      <w:r w:rsidRPr="009D6273">
        <w:rPr>
          <w:b/>
          <w:bCs/>
          <w:sz w:val="24"/>
          <w:szCs w:val="24"/>
        </w:rPr>
        <w:t xml:space="preserve">Class </w:t>
      </w:r>
      <w:r w:rsidR="00EF74AD" w:rsidRPr="009D6273">
        <w:rPr>
          <w:b/>
          <w:bCs/>
          <w:sz w:val="24"/>
          <w:szCs w:val="24"/>
        </w:rPr>
        <w:t>5</w:t>
      </w:r>
      <w:r w:rsidRPr="009D6273">
        <w:rPr>
          <w:sz w:val="24"/>
          <w:szCs w:val="24"/>
        </w:rPr>
        <w:t xml:space="preserve"> – Stallion </w:t>
      </w:r>
      <w:r w:rsidR="007D5DAC" w:rsidRPr="009D6273">
        <w:rPr>
          <w:sz w:val="24"/>
          <w:szCs w:val="24"/>
        </w:rPr>
        <w:t>2 years old and over</w:t>
      </w:r>
    </w:p>
    <w:p w14:paraId="333FAD4A" w14:textId="4C9F30C6" w:rsidR="0081128F" w:rsidRPr="009D6273" w:rsidRDefault="0081128F" w:rsidP="00192E1B">
      <w:pPr>
        <w:spacing w:after="0" w:line="480" w:lineRule="auto"/>
        <w:jc w:val="center"/>
        <w:rPr>
          <w:sz w:val="24"/>
          <w:szCs w:val="24"/>
        </w:rPr>
      </w:pPr>
      <w:r w:rsidRPr="009D6273">
        <w:rPr>
          <w:rFonts w:cstheme="minorHAnsi"/>
          <w:b/>
          <w:bCs/>
          <w:sz w:val="24"/>
          <w:szCs w:val="24"/>
        </w:rPr>
        <w:t>Class 6</w:t>
      </w:r>
      <w:r w:rsidRPr="009D6273">
        <w:rPr>
          <w:sz w:val="24"/>
          <w:szCs w:val="24"/>
        </w:rPr>
        <w:t xml:space="preserve"> </w:t>
      </w:r>
      <w:r w:rsidR="00B15461" w:rsidRPr="009D6273">
        <w:rPr>
          <w:sz w:val="24"/>
          <w:szCs w:val="24"/>
        </w:rPr>
        <w:t>–</w:t>
      </w:r>
      <w:r w:rsidRPr="009D6273">
        <w:rPr>
          <w:sz w:val="24"/>
          <w:szCs w:val="24"/>
        </w:rPr>
        <w:t xml:space="preserve"> </w:t>
      </w:r>
      <w:r w:rsidR="00B15461" w:rsidRPr="009D6273">
        <w:rPr>
          <w:sz w:val="24"/>
          <w:szCs w:val="24"/>
        </w:rPr>
        <w:t>Veteran</w:t>
      </w:r>
      <w:r w:rsidR="00620692" w:rsidRPr="009D6273">
        <w:rPr>
          <w:sz w:val="24"/>
          <w:szCs w:val="24"/>
        </w:rPr>
        <w:t xml:space="preserve"> (15 years and over)</w:t>
      </w:r>
      <w:r w:rsidR="00B15461" w:rsidRPr="009D6273">
        <w:rPr>
          <w:sz w:val="24"/>
          <w:szCs w:val="24"/>
        </w:rPr>
        <w:t xml:space="preserve"> </w:t>
      </w:r>
      <w:r w:rsidR="00620692" w:rsidRPr="009D6273">
        <w:rPr>
          <w:sz w:val="24"/>
          <w:szCs w:val="24"/>
        </w:rPr>
        <w:t>–</w:t>
      </w:r>
      <w:r w:rsidR="00B15461" w:rsidRPr="009D6273">
        <w:rPr>
          <w:sz w:val="24"/>
          <w:szCs w:val="24"/>
        </w:rPr>
        <w:t xml:space="preserve"> </w:t>
      </w:r>
      <w:r w:rsidR="00620692" w:rsidRPr="009D6273">
        <w:rPr>
          <w:sz w:val="24"/>
          <w:szCs w:val="24"/>
        </w:rPr>
        <w:t>Mare or Gelding</w:t>
      </w:r>
    </w:p>
    <w:p w14:paraId="7474A6B0" w14:textId="3F539C63" w:rsidR="00192E1B" w:rsidRPr="009D6273" w:rsidRDefault="00192E1B" w:rsidP="00EF74AD">
      <w:pPr>
        <w:spacing w:after="0" w:line="240" w:lineRule="auto"/>
        <w:jc w:val="center"/>
        <w:rPr>
          <w:sz w:val="24"/>
          <w:szCs w:val="24"/>
        </w:rPr>
      </w:pPr>
      <w:r w:rsidRPr="009D6273">
        <w:rPr>
          <w:b/>
          <w:bCs/>
          <w:sz w:val="24"/>
          <w:szCs w:val="24"/>
        </w:rPr>
        <w:t xml:space="preserve">Class </w:t>
      </w:r>
      <w:r w:rsidR="00232B6F" w:rsidRPr="009D6273">
        <w:rPr>
          <w:b/>
          <w:bCs/>
          <w:sz w:val="24"/>
          <w:szCs w:val="24"/>
        </w:rPr>
        <w:t>7</w:t>
      </w:r>
      <w:r w:rsidRPr="009D6273">
        <w:rPr>
          <w:sz w:val="24"/>
          <w:szCs w:val="24"/>
        </w:rPr>
        <w:t xml:space="preserve"> - In hand</w:t>
      </w:r>
      <w:r w:rsidR="007D5DAC" w:rsidRPr="009D6273">
        <w:rPr>
          <w:sz w:val="24"/>
          <w:szCs w:val="24"/>
        </w:rPr>
        <w:t xml:space="preserve"> Working Harness – The horse should be dressed in no more harness than it would be if it were to work Ridden</w:t>
      </w:r>
    </w:p>
    <w:p w14:paraId="39DFA61B" w14:textId="77777777" w:rsidR="00A563D7" w:rsidRPr="000631EC" w:rsidRDefault="00A563D7" w:rsidP="00DC43AE">
      <w:pPr>
        <w:spacing w:after="0"/>
        <w:rPr>
          <w:rFonts w:ascii="Arial Black" w:hAnsi="Arial Black"/>
          <w:sz w:val="48"/>
          <w:szCs w:val="48"/>
        </w:rPr>
      </w:pPr>
    </w:p>
    <w:p w14:paraId="7C11F5F7" w14:textId="77777777" w:rsidR="00B16868" w:rsidRDefault="00B16868" w:rsidP="002A3C5C">
      <w:pPr>
        <w:spacing w:after="0"/>
        <w:jc w:val="center"/>
        <w:rPr>
          <w:rFonts w:ascii="Arial Black" w:hAnsi="Arial Black"/>
          <w:sz w:val="44"/>
          <w:szCs w:val="44"/>
        </w:rPr>
      </w:pPr>
    </w:p>
    <w:p w14:paraId="5F499C42" w14:textId="77777777" w:rsidR="00B16868" w:rsidRDefault="00B16868" w:rsidP="002A3C5C">
      <w:pPr>
        <w:spacing w:after="0"/>
        <w:jc w:val="center"/>
        <w:rPr>
          <w:rFonts w:ascii="Arial Black" w:hAnsi="Arial Black"/>
          <w:sz w:val="44"/>
          <w:szCs w:val="44"/>
        </w:rPr>
      </w:pPr>
    </w:p>
    <w:p w14:paraId="649BAD3C" w14:textId="77777777" w:rsidR="00B16868" w:rsidRDefault="00B16868" w:rsidP="002A3C5C">
      <w:pPr>
        <w:spacing w:after="0"/>
        <w:jc w:val="center"/>
        <w:rPr>
          <w:rFonts w:ascii="Arial Black" w:hAnsi="Arial Black"/>
          <w:sz w:val="44"/>
          <w:szCs w:val="44"/>
        </w:rPr>
      </w:pPr>
    </w:p>
    <w:p w14:paraId="33DD61C1" w14:textId="77777777" w:rsidR="00B16868" w:rsidRDefault="00B16868" w:rsidP="002A3C5C">
      <w:pPr>
        <w:spacing w:after="0"/>
        <w:jc w:val="center"/>
        <w:rPr>
          <w:rFonts w:ascii="Arial Black" w:hAnsi="Arial Black"/>
          <w:sz w:val="44"/>
          <w:szCs w:val="44"/>
        </w:rPr>
      </w:pPr>
    </w:p>
    <w:p w14:paraId="32275D8D" w14:textId="77777777" w:rsidR="00B16868" w:rsidRDefault="00B16868" w:rsidP="002A3C5C">
      <w:pPr>
        <w:spacing w:after="0"/>
        <w:jc w:val="center"/>
        <w:rPr>
          <w:rFonts w:ascii="Arial Black" w:hAnsi="Arial Black"/>
          <w:sz w:val="44"/>
          <w:szCs w:val="44"/>
        </w:rPr>
      </w:pPr>
    </w:p>
    <w:p w14:paraId="52E76641" w14:textId="77777777" w:rsidR="00B16868" w:rsidRDefault="00B16868" w:rsidP="002A3C5C">
      <w:pPr>
        <w:spacing w:after="0"/>
        <w:jc w:val="center"/>
        <w:rPr>
          <w:rFonts w:ascii="Arial Black" w:hAnsi="Arial Black"/>
          <w:sz w:val="44"/>
          <w:szCs w:val="44"/>
        </w:rPr>
      </w:pPr>
    </w:p>
    <w:p w14:paraId="5604B5F0" w14:textId="77777777" w:rsidR="00B16868" w:rsidRDefault="00B16868" w:rsidP="002A3C5C">
      <w:pPr>
        <w:spacing w:after="0"/>
        <w:jc w:val="center"/>
        <w:rPr>
          <w:rFonts w:ascii="Arial Black" w:hAnsi="Arial Black"/>
          <w:sz w:val="44"/>
          <w:szCs w:val="44"/>
        </w:rPr>
      </w:pPr>
    </w:p>
    <w:p w14:paraId="4CC91E2F" w14:textId="77777777" w:rsidR="00B16868" w:rsidRDefault="00B16868" w:rsidP="002A3C5C">
      <w:pPr>
        <w:spacing w:after="0"/>
        <w:jc w:val="center"/>
        <w:rPr>
          <w:rFonts w:ascii="Arial Black" w:hAnsi="Arial Black"/>
          <w:sz w:val="44"/>
          <w:szCs w:val="44"/>
        </w:rPr>
      </w:pPr>
    </w:p>
    <w:p w14:paraId="0CC05FA4" w14:textId="77777777" w:rsidR="00B16868" w:rsidRDefault="00B16868" w:rsidP="002A3C5C">
      <w:pPr>
        <w:spacing w:after="0"/>
        <w:jc w:val="center"/>
        <w:rPr>
          <w:rFonts w:ascii="Arial Black" w:hAnsi="Arial Black"/>
          <w:sz w:val="44"/>
          <w:szCs w:val="44"/>
        </w:rPr>
      </w:pPr>
    </w:p>
    <w:p w14:paraId="69293A13" w14:textId="77777777" w:rsidR="00B16868" w:rsidRDefault="00B16868" w:rsidP="002A3C5C">
      <w:pPr>
        <w:spacing w:after="0"/>
        <w:jc w:val="center"/>
        <w:rPr>
          <w:rFonts w:ascii="Arial Black" w:hAnsi="Arial Black"/>
          <w:sz w:val="44"/>
          <w:szCs w:val="44"/>
        </w:rPr>
      </w:pPr>
    </w:p>
    <w:p w14:paraId="1186D8FE" w14:textId="77777777" w:rsidR="00B16868" w:rsidRDefault="00B16868" w:rsidP="002A3C5C">
      <w:pPr>
        <w:spacing w:after="0"/>
        <w:jc w:val="center"/>
        <w:rPr>
          <w:rFonts w:ascii="Arial Black" w:hAnsi="Arial Black"/>
          <w:sz w:val="44"/>
          <w:szCs w:val="44"/>
        </w:rPr>
      </w:pPr>
    </w:p>
    <w:p w14:paraId="7E684078" w14:textId="5521E96D" w:rsidR="00B16868" w:rsidRDefault="00671B5E" w:rsidP="002A3C5C">
      <w:pPr>
        <w:spacing w:after="0"/>
        <w:jc w:val="center"/>
        <w:rPr>
          <w:rFonts w:ascii="Arial Black" w:hAnsi="Arial Black"/>
          <w:sz w:val="44"/>
          <w:szCs w:val="44"/>
        </w:rPr>
      </w:pPr>
      <w:r>
        <w:rPr>
          <w:noProof/>
        </w:rPr>
        <w:lastRenderedPageBreak/>
        <w:drawing>
          <wp:inline distT="0" distB="0" distL="0" distR="0" wp14:anchorId="1104DC3B" wp14:editId="2347FEB2">
            <wp:extent cx="3590925" cy="2486025"/>
            <wp:effectExtent l="0" t="0" r="9525" b="9525"/>
            <wp:docPr id="1579574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74133" name=""/>
                    <pic:cNvPicPr/>
                  </pic:nvPicPr>
                  <pic:blipFill>
                    <a:blip r:embed="rId9"/>
                    <a:stretch>
                      <a:fillRect/>
                    </a:stretch>
                  </pic:blipFill>
                  <pic:spPr>
                    <a:xfrm>
                      <a:off x="0" y="0"/>
                      <a:ext cx="3590925" cy="2486025"/>
                    </a:xfrm>
                    <a:prstGeom prst="rect">
                      <a:avLst/>
                    </a:prstGeom>
                  </pic:spPr>
                </pic:pic>
              </a:graphicData>
            </a:graphic>
          </wp:inline>
        </w:drawing>
      </w:r>
    </w:p>
    <w:p w14:paraId="7671E78D" w14:textId="77777777" w:rsidR="009128CE" w:rsidRDefault="009128CE" w:rsidP="00671B5E">
      <w:pPr>
        <w:spacing w:after="0"/>
        <w:rPr>
          <w:rFonts w:ascii="Arial Black" w:hAnsi="Arial Black"/>
          <w:sz w:val="44"/>
          <w:szCs w:val="44"/>
        </w:rPr>
      </w:pPr>
    </w:p>
    <w:p w14:paraId="5B9A0B1C" w14:textId="213E849B" w:rsidR="002A3C5C" w:rsidRPr="007D5DAC" w:rsidRDefault="002A3C5C" w:rsidP="009128CE">
      <w:pPr>
        <w:spacing w:after="0"/>
        <w:jc w:val="center"/>
        <w:rPr>
          <w:rFonts w:ascii="Arial Black" w:hAnsi="Arial Black"/>
          <w:sz w:val="44"/>
          <w:szCs w:val="44"/>
        </w:rPr>
      </w:pPr>
      <w:r w:rsidRPr="007D5DAC">
        <w:rPr>
          <w:rFonts w:ascii="Arial Black" w:hAnsi="Arial Black"/>
          <w:sz w:val="44"/>
          <w:szCs w:val="44"/>
        </w:rPr>
        <w:t>S</w:t>
      </w:r>
      <w:r>
        <w:rPr>
          <w:rFonts w:ascii="Arial Black" w:hAnsi="Arial Black"/>
          <w:sz w:val="44"/>
          <w:szCs w:val="44"/>
        </w:rPr>
        <w:t>HIRE</w:t>
      </w:r>
      <w:r w:rsidRPr="007D5DAC">
        <w:rPr>
          <w:rFonts w:ascii="Arial Black" w:hAnsi="Arial Black"/>
          <w:sz w:val="44"/>
          <w:szCs w:val="44"/>
        </w:rPr>
        <w:t xml:space="preserve"> HORSE SECTION</w:t>
      </w:r>
    </w:p>
    <w:p w14:paraId="29B1A68A" w14:textId="77777777" w:rsidR="002A3C5C" w:rsidRDefault="002A3C5C" w:rsidP="002A3C5C">
      <w:pPr>
        <w:spacing w:after="0" w:line="240" w:lineRule="auto"/>
      </w:pPr>
    </w:p>
    <w:p w14:paraId="0C0DCAB2" w14:textId="77777777" w:rsidR="00FF4F89" w:rsidRDefault="00FF4F89" w:rsidP="002A3C5C">
      <w:pPr>
        <w:spacing w:after="0" w:line="240" w:lineRule="auto"/>
      </w:pPr>
    </w:p>
    <w:p w14:paraId="03EF9BEE" w14:textId="18346D48" w:rsidR="00870ADB" w:rsidRPr="007D5DAC" w:rsidRDefault="00870ADB" w:rsidP="00870ADB">
      <w:pPr>
        <w:spacing w:after="0"/>
        <w:jc w:val="center"/>
        <w:rPr>
          <w:rFonts w:ascii="Arial Black" w:hAnsi="Arial Black"/>
        </w:rPr>
      </w:pPr>
      <w:r w:rsidRPr="007D5DAC">
        <w:rPr>
          <w:rFonts w:ascii="Arial Black" w:hAnsi="Arial Black"/>
        </w:rPr>
        <w:t>Classes will commen</w:t>
      </w:r>
      <w:r w:rsidR="00D524BA">
        <w:rPr>
          <w:rFonts w:ascii="Arial Black" w:hAnsi="Arial Black"/>
        </w:rPr>
        <w:t>ce 13.</w:t>
      </w:r>
      <w:r w:rsidR="00692913">
        <w:rPr>
          <w:rFonts w:ascii="Arial Black" w:hAnsi="Arial Black"/>
        </w:rPr>
        <w:t>00</w:t>
      </w:r>
      <w:r w:rsidR="00D524BA">
        <w:rPr>
          <w:rFonts w:ascii="Arial Black" w:hAnsi="Arial Black"/>
        </w:rPr>
        <w:t>pm</w:t>
      </w:r>
      <w:r w:rsidRPr="007D5DAC">
        <w:rPr>
          <w:rFonts w:ascii="Arial Black" w:hAnsi="Arial Black"/>
        </w:rPr>
        <w:t xml:space="preserve">                Judge: </w:t>
      </w:r>
      <w:r w:rsidR="00EA647B">
        <w:rPr>
          <w:rFonts w:ascii="Arial Black" w:hAnsi="Arial Black"/>
        </w:rPr>
        <w:t>TBC</w:t>
      </w:r>
    </w:p>
    <w:p w14:paraId="1A3D9E54" w14:textId="77777777" w:rsidR="00870ADB" w:rsidRDefault="00870ADB" w:rsidP="00870ADB">
      <w:pPr>
        <w:spacing w:after="0"/>
      </w:pPr>
    </w:p>
    <w:p w14:paraId="48EFBE14" w14:textId="77777777" w:rsidR="00870ADB" w:rsidRDefault="00870ADB" w:rsidP="00870ADB">
      <w:pPr>
        <w:spacing w:after="0"/>
      </w:pPr>
    </w:p>
    <w:p w14:paraId="305BDCA2" w14:textId="77777777" w:rsidR="00870ADB" w:rsidRPr="00192E1B" w:rsidRDefault="00870ADB" w:rsidP="00870ADB">
      <w:pPr>
        <w:spacing w:after="0"/>
        <w:jc w:val="center"/>
        <w:rPr>
          <w:b/>
          <w:bCs/>
          <w:color w:val="EE0000"/>
          <w:sz w:val="36"/>
          <w:szCs w:val="36"/>
        </w:rPr>
      </w:pPr>
      <w:r w:rsidRPr="00192E1B">
        <w:rPr>
          <w:b/>
          <w:bCs/>
          <w:color w:val="EE0000"/>
          <w:sz w:val="36"/>
          <w:szCs w:val="36"/>
        </w:rPr>
        <w:t>Entry Fee per class: £10.00</w:t>
      </w:r>
    </w:p>
    <w:p w14:paraId="4F2C04BF" w14:textId="77777777" w:rsidR="00870ADB" w:rsidRPr="002A7E32" w:rsidRDefault="00870ADB" w:rsidP="00870ADB">
      <w:pPr>
        <w:spacing w:after="0"/>
        <w:jc w:val="center"/>
        <w:rPr>
          <w:b/>
          <w:bCs/>
          <w:color w:val="EE0000"/>
          <w:sz w:val="32"/>
          <w:szCs w:val="32"/>
        </w:rPr>
      </w:pPr>
      <w:r w:rsidRPr="002A7E32">
        <w:rPr>
          <w:b/>
          <w:bCs/>
          <w:color w:val="EE0000"/>
          <w:sz w:val="32"/>
          <w:szCs w:val="32"/>
        </w:rPr>
        <w:t>Prize Money: 1st Prize £20.00, 2nd Prize £15.00, 3rd Prize £10.00</w:t>
      </w:r>
    </w:p>
    <w:p w14:paraId="66BF01AE" w14:textId="77777777" w:rsidR="00870ADB" w:rsidRDefault="00870ADB" w:rsidP="00870ADB">
      <w:pPr>
        <w:spacing w:after="0"/>
        <w:jc w:val="center"/>
        <w:rPr>
          <w:b/>
          <w:bCs/>
          <w:color w:val="EE0000"/>
          <w:sz w:val="36"/>
          <w:szCs w:val="36"/>
        </w:rPr>
      </w:pPr>
      <w:r w:rsidRPr="00192E1B">
        <w:rPr>
          <w:b/>
          <w:bCs/>
          <w:color w:val="EE0000"/>
          <w:sz w:val="36"/>
          <w:szCs w:val="36"/>
        </w:rPr>
        <w:t>Rosettes to 5th Place</w:t>
      </w:r>
    </w:p>
    <w:p w14:paraId="48E7BED7" w14:textId="77777777" w:rsidR="003917CC" w:rsidRDefault="003917CC" w:rsidP="00870ADB">
      <w:pPr>
        <w:spacing w:after="0"/>
        <w:jc w:val="center"/>
        <w:rPr>
          <w:b/>
          <w:bCs/>
          <w:color w:val="EE0000"/>
          <w:sz w:val="36"/>
          <w:szCs w:val="36"/>
        </w:rPr>
      </w:pPr>
    </w:p>
    <w:p w14:paraId="57703949" w14:textId="27E52169" w:rsidR="00FF4F89" w:rsidRPr="005A4F59" w:rsidRDefault="00C05B6D" w:rsidP="003C3BCD">
      <w:pPr>
        <w:spacing w:after="0" w:line="240" w:lineRule="auto"/>
        <w:jc w:val="center"/>
        <w:rPr>
          <w:sz w:val="24"/>
          <w:szCs w:val="24"/>
        </w:rPr>
      </w:pPr>
      <w:r w:rsidRPr="005A4F59">
        <w:rPr>
          <w:b/>
          <w:bCs/>
          <w:sz w:val="24"/>
          <w:szCs w:val="24"/>
        </w:rPr>
        <w:t>Class 8</w:t>
      </w:r>
      <w:r w:rsidRPr="005A4F59">
        <w:rPr>
          <w:sz w:val="24"/>
          <w:szCs w:val="24"/>
        </w:rPr>
        <w:t xml:space="preserve"> – Yearling – Colt, Filly or Gelding</w:t>
      </w:r>
    </w:p>
    <w:p w14:paraId="4A956625" w14:textId="77777777" w:rsidR="00C05B6D" w:rsidRPr="005A4F59" w:rsidRDefault="00C05B6D" w:rsidP="00C05B6D">
      <w:pPr>
        <w:spacing w:after="0" w:line="240" w:lineRule="auto"/>
        <w:jc w:val="center"/>
        <w:rPr>
          <w:sz w:val="24"/>
          <w:szCs w:val="24"/>
        </w:rPr>
      </w:pPr>
    </w:p>
    <w:p w14:paraId="2339AD7E" w14:textId="58CA9BC7" w:rsidR="00C05B6D" w:rsidRPr="005A4F59" w:rsidRDefault="00C05B6D" w:rsidP="00C05B6D">
      <w:pPr>
        <w:spacing w:after="0" w:line="240" w:lineRule="auto"/>
        <w:jc w:val="center"/>
        <w:rPr>
          <w:sz w:val="24"/>
          <w:szCs w:val="24"/>
        </w:rPr>
      </w:pPr>
      <w:r w:rsidRPr="005A4F59">
        <w:rPr>
          <w:b/>
          <w:bCs/>
          <w:sz w:val="24"/>
          <w:szCs w:val="24"/>
        </w:rPr>
        <w:t>Class 9</w:t>
      </w:r>
      <w:r w:rsidRPr="005A4F59">
        <w:rPr>
          <w:sz w:val="24"/>
          <w:szCs w:val="24"/>
        </w:rPr>
        <w:t xml:space="preserve"> </w:t>
      </w:r>
      <w:r w:rsidR="00464C2A" w:rsidRPr="005A4F59">
        <w:rPr>
          <w:sz w:val="24"/>
          <w:szCs w:val="24"/>
        </w:rPr>
        <w:t>–</w:t>
      </w:r>
      <w:r w:rsidRPr="005A4F59">
        <w:rPr>
          <w:sz w:val="24"/>
          <w:szCs w:val="24"/>
        </w:rPr>
        <w:t xml:space="preserve"> </w:t>
      </w:r>
      <w:proofErr w:type="gramStart"/>
      <w:r w:rsidR="00464C2A" w:rsidRPr="005A4F59">
        <w:rPr>
          <w:sz w:val="24"/>
          <w:szCs w:val="24"/>
        </w:rPr>
        <w:t>2 and 3 year old</w:t>
      </w:r>
      <w:proofErr w:type="gramEnd"/>
      <w:r w:rsidR="00464C2A" w:rsidRPr="005A4F59">
        <w:rPr>
          <w:sz w:val="24"/>
          <w:szCs w:val="24"/>
        </w:rPr>
        <w:t xml:space="preserve"> Mare or Gelding </w:t>
      </w:r>
    </w:p>
    <w:p w14:paraId="0B8D38D3" w14:textId="43CC8140" w:rsidR="00C26BFB" w:rsidRPr="005A4F59" w:rsidRDefault="00C26BFB" w:rsidP="00C05B6D">
      <w:pPr>
        <w:spacing w:after="0" w:line="240" w:lineRule="auto"/>
        <w:jc w:val="center"/>
        <w:rPr>
          <w:b/>
          <w:bCs/>
          <w:sz w:val="24"/>
          <w:szCs w:val="24"/>
        </w:rPr>
      </w:pPr>
      <w:r w:rsidRPr="005A4F59">
        <w:rPr>
          <w:b/>
          <w:bCs/>
          <w:sz w:val="24"/>
          <w:szCs w:val="24"/>
        </w:rPr>
        <w:t>*Highest placed of each age will receive a special rosette</w:t>
      </w:r>
      <w:r w:rsidR="001E4B87" w:rsidRPr="005A4F59">
        <w:rPr>
          <w:b/>
          <w:bCs/>
          <w:sz w:val="24"/>
          <w:szCs w:val="24"/>
        </w:rPr>
        <w:t>*</w:t>
      </w:r>
    </w:p>
    <w:p w14:paraId="3A5BD617" w14:textId="77777777" w:rsidR="001E4B87" w:rsidRPr="005A4F59" w:rsidRDefault="001E4B87" w:rsidP="00C05B6D">
      <w:pPr>
        <w:spacing w:after="0" w:line="240" w:lineRule="auto"/>
        <w:jc w:val="center"/>
        <w:rPr>
          <w:b/>
          <w:bCs/>
          <w:sz w:val="24"/>
          <w:szCs w:val="24"/>
        </w:rPr>
      </w:pPr>
    </w:p>
    <w:p w14:paraId="73C650E6" w14:textId="5039AE7C" w:rsidR="003C3BCD" w:rsidRPr="003C3BCD" w:rsidRDefault="001E4B87" w:rsidP="00C05B6D">
      <w:pPr>
        <w:spacing w:after="0" w:line="240" w:lineRule="auto"/>
        <w:jc w:val="center"/>
        <w:rPr>
          <w:sz w:val="16"/>
          <w:szCs w:val="16"/>
        </w:rPr>
      </w:pPr>
      <w:r w:rsidRPr="005A4F59">
        <w:rPr>
          <w:b/>
          <w:bCs/>
          <w:sz w:val="24"/>
          <w:szCs w:val="24"/>
        </w:rPr>
        <w:t>Class 10</w:t>
      </w:r>
      <w:r w:rsidR="004335D8" w:rsidRPr="005A4F59">
        <w:rPr>
          <w:b/>
          <w:bCs/>
          <w:sz w:val="24"/>
          <w:szCs w:val="24"/>
        </w:rPr>
        <w:t xml:space="preserve"> – </w:t>
      </w:r>
      <w:r w:rsidR="006324C6" w:rsidRPr="006324C6">
        <w:rPr>
          <w:sz w:val="24"/>
          <w:szCs w:val="24"/>
        </w:rPr>
        <w:t>Shire Horse</w:t>
      </w:r>
      <w:r w:rsidR="006324C6">
        <w:rPr>
          <w:b/>
          <w:bCs/>
          <w:sz w:val="24"/>
          <w:szCs w:val="24"/>
        </w:rPr>
        <w:t xml:space="preserve"> </w:t>
      </w:r>
      <w:r w:rsidR="00B74E79">
        <w:rPr>
          <w:sz w:val="24"/>
          <w:szCs w:val="24"/>
        </w:rPr>
        <w:t>Broodmare</w:t>
      </w:r>
      <w:r w:rsidR="006324C6">
        <w:rPr>
          <w:sz w:val="24"/>
          <w:szCs w:val="24"/>
        </w:rPr>
        <w:t xml:space="preserve"> (foaling 2026)</w:t>
      </w:r>
    </w:p>
    <w:p w14:paraId="756603D1" w14:textId="77777777" w:rsidR="003C3BCD" w:rsidRPr="0028767B" w:rsidRDefault="003C3BCD" w:rsidP="003C3BCD">
      <w:pPr>
        <w:spacing w:after="0"/>
        <w:jc w:val="center"/>
        <w:rPr>
          <w:b/>
          <w:bCs/>
          <w:color w:val="EE0000"/>
          <w:sz w:val="40"/>
          <w:szCs w:val="40"/>
        </w:rPr>
      </w:pPr>
      <w:r w:rsidRPr="0028767B">
        <w:rPr>
          <w:rFonts w:ascii="Calibri" w:hAnsi="Calibri" w:cs="Calibri"/>
          <w:i/>
          <w:iCs/>
          <w:color w:val="333333"/>
          <w:sz w:val="24"/>
          <w:szCs w:val="24"/>
          <w:shd w:val="clear" w:color="auto" w:fill="FFFFFF"/>
        </w:rPr>
        <w:t>This class is a qualifier for the Shire Horse Society’s Summer Brood Mare Supreme Championship with the final being held at the 2026 National Summer Show at Rockingham Castle on 27th August 2026, where the ultimate winner will receive prize money of £1,000 with £500 to second, £250 to 3rd, £100 to 4th, £50 to 5th and then £25 from 6th-10th.</w:t>
      </w:r>
    </w:p>
    <w:p w14:paraId="324A629A" w14:textId="77777777" w:rsidR="003C3BCD" w:rsidRPr="005A4F59" w:rsidRDefault="003C3BCD" w:rsidP="00C05B6D">
      <w:pPr>
        <w:spacing w:after="0" w:line="240" w:lineRule="auto"/>
        <w:jc w:val="center"/>
        <w:rPr>
          <w:sz w:val="24"/>
          <w:szCs w:val="24"/>
        </w:rPr>
      </w:pPr>
    </w:p>
    <w:p w14:paraId="048C14F6" w14:textId="0A3E08D6" w:rsidR="00CE2C0A" w:rsidRPr="005A4F59" w:rsidRDefault="00870ADB" w:rsidP="00C05B6D">
      <w:pPr>
        <w:spacing w:after="0" w:line="240" w:lineRule="auto"/>
        <w:jc w:val="center"/>
        <w:rPr>
          <w:sz w:val="24"/>
          <w:szCs w:val="24"/>
        </w:rPr>
      </w:pPr>
      <w:r w:rsidRPr="005A4F59">
        <w:rPr>
          <w:b/>
          <w:bCs/>
          <w:sz w:val="24"/>
          <w:szCs w:val="24"/>
        </w:rPr>
        <w:t>Class 11</w:t>
      </w:r>
      <w:r w:rsidRPr="005A4F59">
        <w:rPr>
          <w:sz w:val="24"/>
          <w:szCs w:val="24"/>
        </w:rPr>
        <w:t xml:space="preserve"> – Best Foal</w:t>
      </w:r>
    </w:p>
    <w:p w14:paraId="489FE25E" w14:textId="77777777" w:rsidR="00237653" w:rsidRPr="005A4F59" w:rsidRDefault="00237653" w:rsidP="00C05B6D">
      <w:pPr>
        <w:spacing w:after="0" w:line="240" w:lineRule="auto"/>
        <w:jc w:val="center"/>
        <w:rPr>
          <w:sz w:val="24"/>
          <w:szCs w:val="24"/>
        </w:rPr>
      </w:pPr>
    </w:p>
    <w:p w14:paraId="2022E8BB" w14:textId="2300008B" w:rsidR="00237653" w:rsidRPr="005A4F59" w:rsidRDefault="00237653" w:rsidP="00C05B6D">
      <w:pPr>
        <w:spacing w:after="0" w:line="240" w:lineRule="auto"/>
        <w:jc w:val="center"/>
        <w:rPr>
          <w:sz w:val="24"/>
          <w:szCs w:val="24"/>
        </w:rPr>
      </w:pPr>
      <w:r w:rsidRPr="005A4F59">
        <w:rPr>
          <w:b/>
          <w:bCs/>
          <w:sz w:val="24"/>
          <w:szCs w:val="24"/>
        </w:rPr>
        <w:t>Class 1</w:t>
      </w:r>
      <w:r w:rsidR="00870ADB" w:rsidRPr="005A4F59">
        <w:rPr>
          <w:b/>
          <w:bCs/>
          <w:sz w:val="24"/>
          <w:szCs w:val="24"/>
        </w:rPr>
        <w:t>2</w:t>
      </w:r>
      <w:r w:rsidRPr="005A4F59">
        <w:rPr>
          <w:sz w:val="24"/>
          <w:szCs w:val="24"/>
        </w:rPr>
        <w:t xml:space="preserve"> </w:t>
      </w:r>
      <w:r w:rsidR="00DE1329" w:rsidRPr="005A4F59">
        <w:rPr>
          <w:sz w:val="24"/>
          <w:szCs w:val="24"/>
        </w:rPr>
        <w:t>–</w:t>
      </w:r>
      <w:r w:rsidRPr="005A4F59">
        <w:rPr>
          <w:sz w:val="24"/>
          <w:szCs w:val="24"/>
        </w:rPr>
        <w:t xml:space="preserve"> </w:t>
      </w:r>
      <w:r w:rsidR="00EF589E" w:rsidRPr="005A4F59">
        <w:rPr>
          <w:sz w:val="24"/>
          <w:szCs w:val="24"/>
        </w:rPr>
        <w:t>Gelding</w:t>
      </w:r>
      <w:r w:rsidR="00E83DCC">
        <w:rPr>
          <w:sz w:val="24"/>
          <w:szCs w:val="24"/>
        </w:rPr>
        <w:t xml:space="preserve"> or </w:t>
      </w:r>
      <w:r w:rsidR="00B74E79">
        <w:rPr>
          <w:sz w:val="24"/>
          <w:szCs w:val="24"/>
        </w:rPr>
        <w:t>Mare</w:t>
      </w:r>
      <w:r w:rsidR="00EF589E" w:rsidRPr="005A4F59">
        <w:rPr>
          <w:sz w:val="24"/>
          <w:szCs w:val="24"/>
        </w:rPr>
        <w:t xml:space="preserve"> 4 years and over</w:t>
      </w:r>
    </w:p>
    <w:p w14:paraId="1AD27E87" w14:textId="77777777" w:rsidR="005A6E6C" w:rsidRPr="005A4F59" w:rsidRDefault="005A6E6C" w:rsidP="00C05B6D">
      <w:pPr>
        <w:spacing w:after="0" w:line="240" w:lineRule="auto"/>
        <w:jc w:val="center"/>
        <w:rPr>
          <w:sz w:val="24"/>
          <w:szCs w:val="24"/>
        </w:rPr>
      </w:pPr>
    </w:p>
    <w:p w14:paraId="560E91F0" w14:textId="53D3FA3A" w:rsidR="005A6E6C" w:rsidRPr="005A4F59" w:rsidRDefault="005A6E6C" w:rsidP="00C05B6D">
      <w:pPr>
        <w:spacing w:after="0" w:line="240" w:lineRule="auto"/>
        <w:jc w:val="center"/>
        <w:rPr>
          <w:sz w:val="24"/>
          <w:szCs w:val="24"/>
        </w:rPr>
      </w:pPr>
      <w:r w:rsidRPr="005A4F59">
        <w:rPr>
          <w:b/>
          <w:bCs/>
          <w:sz w:val="24"/>
          <w:szCs w:val="24"/>
        </w:rPr>
        <w:t>Class 1</w:t>
      </w:r>
      <w:r w:rsidR="00870ADB" w:rsidRPr="005A4F59">
        <w:rPr>
          <w:b/>
          <w:bCs/>
          <w:sz w:val="24"/>
          <w:szCs w:val="24"/>
        </w:rPr>
        <w:t>3</w:t>
      </w:r>
      <w:r w:rsidRPr="005A4F59">
        <w:rPr>
          <w:sz w:val="24"/>
          <w:szCs w:val="24"/>
        </w:rPr>
        <w:t xml:space="preserve"> – Stallion 2 years and over</w:t>
      </w:r>
    </w:p>
    <w:p w14:paraId="24476810" w14:textId="77777777" w:rsidR="005A6E6C" w:rsidRPr="005A4F59" w:rsidRDefault="005A6E6C" w:rsidP="00C05B6D">
      <w:pPr>
        <w:spacing w:after="0" w:line="240" w:lineRule="auto"/>
        <w:jc w:val="center"/>
        <w:rPr>
          <w:sz w:val="24"/>
          <w:szCs w:val="24"/>
        </w:rPr>
      </w:pPr>
    </w:p>
    <w:p w14:paraId="7D83B31D" w14:textId="0AC9459F" w:rsidR="005A6E6C" w:rsidRPr="005A4F59" w:rsidRDefault="005A6E6C" w:rsidP="00C05B6D">
      <w:pPr>
        <w:spacing w:after="0" w:line="240" w:lineRule="auto"/>
        <w:jc w:val="center"/>
        <w:rPr>
          <w:sz w:val="24"/>
          <w:szCs w:val="24"/>
        </w:rPr>
      </w:pPr>
      <w:r w:rsidRPr="005A4F59">
        <w:rPr>
          <w:b/>
          <w:bCs/>
          <w:sz w:val="24"/>
          <w:szCs w:val="24"/>
        </w:rPr>
        <w:t>Class 1</w:t>
      </w:r>
      <w:r w:rsidR="00870ADB" w:rsidRPr="005A4F59">
        <w:rPr>
          <w:b/>
          <w:bCs/>
          <w:sz w:val="24"/>
          <w:szCs w:val="24"/>
        </w:rPr>
        <w:t>4</w:t>
      </w:r>
      <w:r w:rsidRPr="005A4F59">
        <w:rPr>
          <w:sz w:val="24"/>
          <w:szCs w:val="24"/>
        </w:rPr>
        <w:t xml:space="preserve"> – Veteran (15 years and over</w:t>
      </w:r>
      <w:r w:rsidR="009E2781" w:rsidRPr="005A4F59">
        <w:rPr>
          <w:sz w:val="24"/>
          <w:szCs w:val="24"/>
        </w:rPr>
        <w:t>)</w:t>
      </w:r>
    </w:p>
    <w:p w14:paraId="05D8E3CB" w14:textId="77777777" w:rsidR="002E23FC" w:rsidRDefault="002E23FC" w:rsidP="002A3456">
      <w:pPr>
        <w:spacing w:after="0"/>
        <w:jc w:val="center"/>
        <w:rPr>
          <w:rFonts w:ascii="Arial Black" w:hAnsi="Arial Black"/>
          <w:sz w:val="44"/>
          <w:szCs w:val="44"/>
        </w:rPr>
      </w:pPr>
    </w:p>
    <w:p w14:paraId="47CBB509" w14:textId="5A1C2C35" w:rsidR="006C658A" w:rsidRPr="007D5DAC" w:rsidRDefault="006C658A" w:rsidP="002A3456">
      <w:pPr>
        <w:spacing w:after="0"/>
        <w:jc w:val="center"/>
        <w:rPr>
          <w:rFonts w:ascii="Arial Black" w:hAnsi="Arial Black"/>
          <w:sz w:val="44"/>
          <w:szCs w:val="44"/>
        </w:rPr>
      </w:pPr>
      <w:r>
        <w:rPr>
          <w:rFonts w:ascii="Arial Black" w:hAnsi="Arial Black"/>
          <w:sz w:val="44"/>
          <w:szCs w:val="44"/>
        </w:rPr>
        <w:t>ANY OTHER BREED</w:t>
      </w:r>
      <w:r w:rsidRPr="007D5DAC">
        <w:rPr>
          <w:rFonts w:ascii="Arial Black" w:hAnsi="Arial Black"/>
          <w:sz w:val="44"/>
          <w:szCs w:val="44"/>
        </w:rPr>
        <w:t xml:space="preserve"> SECTION</w:t>
      </w:r>
    </w:p>
    <w:p w14:paraId="39CB99B0" w14:textId="77777777" w:rsidR="006C658A" w:rsidRPr="00A563D7" w:rsidRDefault="006C658A" w:rsidP="007423AC">
      <w:pPr>
        <w:spacing w:after="0" w:line="240" w:lineRule="auto"/>
        <w:jc w:val="center"/>
        <w:rPr>
          <w:sz w:val="24"/>
          <w:szCs w:val="24"/>
        </w:rPr>
      </w:pPr>
    </w:p>
    <w:p w14:paraId="540218EE" w14:textId="77777777" w:rsidR="00C05B6D" w:rsidRPr="00A563D7" w:rsidRDefault="00C05B6D" w:rsidP="00F25EDC">
      <w:pPr>
        <w:spacing w:after="0" w:line="240" w:lineRule="auto"/>
        <w:jc w:val="right"/>
        <w:rPr>
          <w:sz w:val="24"/>
          <w:szCs w:val="24"/>
        </w:rPr>
      </w:pPr>
    </w:p>
    <w:p w14:paraId="10DE1BC0" w14:textId="30BFBAB5" w:rsidR="003B235C" w:rsidRPr="007D5DAC" w:rsidRDefault="003B235C" w:rsidP="003B235C">
      <w:pPr>
        <w:spacing w:after="0"/>
        <w:jc w:val="center"/>
        <w:rPr>
          <w:rFonts w:ascii="Arial Black" w:hAnsi="Arial Black"/>
        </w:rPr>
      </w:pPr>
      <w:r w:rsidRPr="007D5DAC">
        <w:rPr>
          <w:rFonts w:ascii="Arial Black" w:hAnsi="Arial Black"/>
        </w:rPr>
        <w:t xml:space="preserve">Classes will </w:t>
      </w:r>
      <w:r w:rsidR="00352F31">
        <w:rPr>
          <w:rFonts w:ascii="Arial Black" w:hAnsi="Arial Black"/>
        </w:rPr>
        <w:t>follow on from Shires</w:t>
      </w:r>
      <w:r w:rsidRPr="007D5DAC">
        <w:rPr>
          <w:rFonts w:ascii="Arial Black" w:hAnsi="Arial Black"/>
        </w:rPr>
        <w:t xml:space="preserve">                Judge: </w:t>
      </w:r>
      <w:r>
        <w:rPr>
          <w:rFonts w:ascii="Arial Black" w:hAnsi="Arial Black"/>
        </w:rPr>
        <w:t>Steve Ledsham</w:t>
      </w:r>
    </w:p>
    <w:p w14:paraId="33DB5138" w14:textId="77777777" w:rsidR="003B235C" w:rsidRDefault="003B235C" w:rsidP="003B235C">
      <w:pPr>
        <w:spacing w:after="0"/>
      </w:pPr>
    </w:p>
    <w:p w14:paraId="7FC7A6B9" w14:textId="77777777" w:rsidR="003B235C" w:rsidRDefault="003B235C" w:rsidP="003B235C">
      <w:pPr>
        <w:spacing w:after="0"/>
      </w:pPr>
    </w:p>
    <w:p w14:paraId="2953F371" w14:textId="77777777" w:rsidR="003B235C" w:rsidRPr="00192E1B" w:rsidRDefault="003B235C" w:rsidP="003B235C">
      <w:pPr>
        <w:spacing w:after="0"/>
        <w:jc w:val="center"/>
        <w:rPr>
          <w:b/>
          <w:bCs/>
          <w:color w:val="EE0000"/>
          <w:sz w:val="36"/>
          <w:szCs w:val="36"/>
        </w:rPr>
      </w:pPr>
      <w:r w:rsidRPr="00192E1B">
        <w:rPr>
          <w:b/>
          <w:bCs/>
          <w:color w:val="EE0000"/>
          <w:sz w:val="36"/>
          <w:szCs w:val="36"/>
        </w:rPr>
        <w:t>Entry Fee per class: £10.00</w:t>
      </w:r>
    </w:p>
    <w:p w14:paraId="14AF0B66" w14:textId="77777777" w:rsidR="003B235C" w:rsidRPr="002A7E32" w:rsidRDefault="003B235C" w:rsidP="003B235C">
      <w:pPr>
        <w:spacing w:after="0"/>
        <w:jc w:val="center"/>
        <w:rPr>
          <w:b/>
          <w:bCs/>
          <w:color w:val="EE0000"/>
          <w:sz w:val="32"/>
          <w:szCs w:val="32"/>
        </w:rPr>
      </w:pPr>
      <w:r w:rsidRPr="002A7E32">
        <w:rPr>
          <w:b/>
          <w:bCs/>
          <w:color w:val="EE0000"/>
          <w:sz w:val="32"/>
          <w:szCs w:val="32"/>
        </w:rPr>
        <w:t>Prize Money: 1st Prize £20.00, 2nd Prize £15.00, 3rd Prize £10.00</w:t>
      </w:r>
    </w:p>
    <w:p w14:paraId="1A54F743" w14:textId="77777777" w:rsidR="003B235C" w:rsidRPr="00192E1B" w:rsidRDefault="003B235C" w:rsidP="003B235C">
      <w:pPr>
        <w:spacing w:after="0"/>
        <w:jc w:val="center"/>
        <w:rPr>
          <w:b/>
          <w:bCs/>
          <w:color w:val="EE0000"/>
          <w:sz w:val="36"/>
          <w:szCs w:val="36"/>
        </w:rPr>
      </w:pPr>
      <w:r w:rsidRPr="00192E1B">
        <w:rPr>
          <w:b/>
          <w:bCs/>
          <w:color w:val="EE0000"/>
          <w:sz w:val="36"/>
          <w:szCs w:val="36"/>
        </w:rPr>
        <w:t>Rosettes to 5th Place</w:t>
      </w:r>
    </w:p>
    <w:p w14:paraId="6AB802C5" w14:textId="534C06AE" w:rsidR="009F0283" w:rsidRDefault="009F0283" w:rsidP="00192E1B">
      <w:pPr>
        <w:spacing w:after="0" w:line="480" w:lineRule="auto"/>
        <w:jc w:val="center"/>
        <w:rPr>
          <w:sz w:val="24"/>
          <w:szCs w:val="24"/>
        </w:rPr>
      </w:pPr>
    </w:p>
    <w:p w14:paraId="7FBF404B" w14:textId="2FFA37EB" w:rsidR="00352F31" w:rsidRDefault="00352F31" w:rsidP="00E432F4">
      <w:pPr>
        <w:spacing w:after="0" w:line="240" w:lineRule="auto"/>
        <w:jc w:val="center"/>
        <w:rPr>
          <w:sz w:val="24"/>
          <w:szCs w:val="24"/>
        </w:rPr>
      </w:pPr>
      <w:r w:rsidRPr="00E565C1">
        <w:rPr>
          <w:b/>
          <w:bCs/>
          <w:sz w:val="24"/>
          <w:szCs w:val="24"/>
        </w:rPr>
        <w:t>Class 15</w:t>
      </w:r>
      <w:r>
        <w:rPr>
          <w:sz w:val="24"/>
          <w:szCs w:val="24"/>
        </w:rPr>
        <w:t xml:space="preserve"> </w:t>
      </w:r>
      <w:r w:rsidR="008B5D6B">
        <w:rPr>
          <w:sz w:val="24"/>
          <w:szCs w:val="24"/>
        </w:rPr>
        <w:t>–</w:t>
      </w:r>
      <w:r>
        <w:rPr>
          <w:sz w:val="24"/>
          <w:szCs w:val="24"/>
        </w:rPr>
        <w:t xml:space="preserve"> </w:t>
      </w:r>
      <w:r w:rsidR="008B5D6B">
        <w:rPr>
          <w:sz w:val="24"/>
          <w:szCs w:val="24"/>
        </w:rPr>
        <w:t>Open in hand (Pure or Part bred)</w:t>
      </w:r>
    </w:p>
    <w:p w14:paraId="2D6FEAE2" w14:textId="6B2D5F7F" w:rsidR="00455424" w:rsidRDefault="00E432F4" w:rsidP="00E432F4">
      <w:pPr>
        <w:spacing w:after="0" w:line="240" w:lineRule="auto"/>
        <w:jc w:val="center"/>
        <w:rPr>
          <w:b/>
          <w:bCs/>
          <w:sz w:val="24"/>
          <w:szCs w:val="24"/>
        </w:rPr>
      </w:pPr>
      <w:r w:rsidRPr="00E432F4">
        <w:rPr>
          <w:b/>
          <w:bCs/>
          <w:sz w:val="24"/>
          <w:szCs w:val="24"/>
        </w:rPr>
        <w:t>*Excluding Suffolk punch or Shires*</w:t>
      </w:r>
    </w:p>
    <w:p w14:paraId="4D3881D2" w14:textId="77777777" w:rsidR="005B4C75" w:rsidRDefault="005B4C75" w:rsidP="00E432F4">
      <w:pPr>
        <w:spacing w:after="0" w:line="240" w:lineRule="auto"/>
        <w:jc w:val="center"/>
        <w:rPr>
          <w:b/>
          <w:bCs/>
          <w:sz w:val="24"/>
          <w:szCs w:val="24"/>
        </w:rPr>
      </w:pPr>
    </w:p>
    <w:p w14:paraId="286A3A36" w14:textId="3C53406A" w:rsidR="005B4C75" w:rsidRPr="00E432F4" w:rsidRDefault="005B4C75" w:rsidP="00E432F4">
      <w:pPr>
        <w:spacing w:after="0" w:line="240" w:lineRule="auto"/>
        <w:jc w:val="center"/>
        <w:rPr>
          <w:b/>
          <w:bCs/>
          <w:sz w:val="24"/>
          <w:szCs w:val="24"/>
        </w:rPr>
      </w:pPr>
      <w:r>
        <w:rPr>
          <w:b/>
          <w:bCs/>
          <w:sz w:val="24"/>
          <w:szCs w:val="24"/>
        </w:rPr>
        <w:t xml:space="preserve">Class 16 </w:t>
      </w:r>
      <w:r w:rsidR="003F687C" w:rsidRPr="001B39A3">
        <w:rPr>
          <w:sz w:val="24"/>
          <w:szCs w:val="24"/>
        </w:rPr>
        <w:t>–</w:t>
      </w:r>
      <w:r w:rsidRPr="001B39A3">
        <w:rPr>
          <w:sz w:val="24"/>
          <w:szCs w:val="24"/>
        </w:rPr>
        <w:t xml:space="preserve"> </w:t>
      </w:r>
      <w:r w:rsidR="003F687C" w:rsidRPr="001B39A3">
        <w:rPr>
          <w:sz w:val="24"/>
          <w:szCs w:val="24"/>
        </w:rPr>
        <w:t>Young Handler (Age 10 – 18 years)</w:t>
      </w:r>
    </w:p>
    <w:p w14:paraId="4E8E2297" w14:textId="01EEA833" w:rsidR="00455424" w:rsidRDefault="001B39A3" w:rsidP="00455424">
      <w:pPr>
        <w:spacing w:after="0" w:line="240" w:lineRule="auto"/>
        <w:jc w:val="center"/>
        <w:rPr>
          <w:b/>
          <w:bCs/>
          <w:sz w:val="24"/>
          <w:szCs w:val="24"/>
        </w:rPr>
      </w:pPr>
      <w:r w:rsidRPr="001B39A3">
        <w:rPr>
          <w:b/>
          <w:bCs/>
          <w:sz w:val="24"/>
          <w:szCs w:val="24"/>
        </w:rPr>
        <w:t>*Open to ANY Heavy Horse Breed*</w:t>
      </w:r>
    </w:p>
    <w:p w14:paraId="0FF05C1E" w14:textId="77777777" w:rsidR="003E79CF" w:rsidRDefault="003E79CF" w:rsidP="00455424">
      <w:pPr>
        <w:spacing w:after="0" w:line="240" w:lineRule="auto"/>
        <w:jc w:val="center"/>
        <w:rPr>
          <w:b/>
          <w:bCs/>
          <w:sz w:val="24"/>
          <w:szCs w:val="24"/>
        </w:rPr>
      </w:pPr>
    </w:p>
    <w:p w14:paraId="17C9CD4D" w14:textId="77777777" w:rsidR="003E79CF" w:rsidRDefault="003E79CF" w:rsidP="00455424">
      <w:pPr>
        <w:spacing w:after="0" w:line="240" w:lineRule="auto"/>
        <w:jc w:val="center"/>
        <w:rPr>
          <w:b/>
          <w:bCs/>
          <w:sz w:val="24"/>
          <w:szCs w:val="24"/>
        </w:rPr>
      </w:pPr>
    </w:p>
    <w:p w14:paraId="2C03E613" w14:textId="77777777" w:rsidR="003E79CF" w:rsidRDefault="003E79CF" w:rsidP="00455424">
      <w:pPr>
        <w:spacing w:after="0" w:line="240" w:lineRule="auto"/>
        <w:jc w:val="center"/>
        <w:rPr>
          <w:b/>
          <w:bCs/>
          <w:sz w:val="24"/>
          <w:szCs w:val="24"/>
        </w:rPr>
      </w:pPr>
    </w:p>
    <w:p w14:paraId="0756420E" w14:textId="77777777" w:rsidR="000B3213" w:rsidRDefault="000B3213" w:rsidP="00455424">
      <w:pPr>
        <w:spacing w:after="0" w:line="240" w:lineRule="auto"/>
        <w:jc w:val="center"/>
        <w:rPr>
          <w:b/>
          <w:bCs/>
          <w:sz w:val="24"/>
          <w:szCs w:val="24"/>
        </w:rPr>
      </w:pPr>
    </w:p>
    <w:p w14:paraId="53383D39" w14:textId="77777777" w:rsidR="000B3213" w:rsidRDefault="000B3213" w:rsidP="00455424">
      <w:pPr>
        <w:spacing w:after="0" w:line="240" w:lineRule="auto"/>
        <w:jc w:val="center"/>
        <w:rPr>
          <w:b/>
          <w:bCs/>
          <w:sz w:val="24"/>
          <w:szCs w:val="24"/>
        </w:rPr>
      </w:pPr>
    </w:p>
    <w:p w14:paraId="7E68C019" w14:textId="77777777" w:rsidR="000B3213" w:rsidRDefault="000B3213" w:rsidP="00455424">
      <w:pPr>
        <w:spacing w:after="0" w:line="240" w:lineRule="auto"/>
        <w:jc w:val="center"/>
        <w:rPr>
          <w:b/>
          <w:bCs/>
          <w:sz w:val="24"/>
          <w:szCs w:val="24"/>
        </w:rPr>
      </w:pPr>
    </w:p>
    <w:p w14:paraId="3F8387ED" w14:textId="77777777" w:rsidR="000B3213" w:rsidRDefault="000B3213" w:rsidP="00455424">
      <w:pPr>
        <w:spacing w:after="0" w:line="240" w:lineRule="auto"/>
        <w:jc w:val="center"/>
        <w:rPr>
          <w:b/>
          <w:bCs/>
          <w:sz w:val="24"/>
          <w:szCs w:val="24"/>
        </w:rPr>
      </w:pPr>
    </w:p>
    <w:p w14:paraId="5B443393" w14:textId="77777777" w:rsidR="000B3213" w:rsidRDefault="000B3213" w:rsidP="00455424">
      <w:pPr>
        <w:spacing w:after="0" w:line="240" w:lineRule="auto"/>
        <w:jc w:val="center"/>
        <w:rPr>
          <w:b/>
          <w:bCs/>
          <w:sz w:val="24"/>
          <w:szCs w:val="24"/>
        </w:rPr>
      </w:pPr>
    </w:p>
    <w:p w14:paraId="62BA713C" w14:textId="77777777" w:rsidR="001773DE" w:rsidRDefault="001773DE" w:rsidP="00455424">
      <w:pPr>
        <w:spacing w:after="0" w:line="240" w:lineRule="auto"/>
        <w:jc w:val="center"/>
        <w:rPr>
          <w:b/>
          <w:bCs/>
          <w:sz w:val="24"/>
          <w:szCs w:val="24"/>
        </w:rPr>
      </w:pPr>
    </w:p>
    <w:p w14:paraId="1B63DE29" w14:textId="77777777" w:rsidR="000B3213" w:rsidRDefault="000B3213" w:rsidP="00455424">
      <w:pPr>
        <w:spacing w:after="0" w:line="240" w:lineRule="auto"/>
        <w:jc w:val="center"/>
        <w:rPr>
          <w:b/>
          <w:bCs/>
          <w:sz w:val="24"/>
          <w:szCs w:val="24"/>
        </w:rPr>
      </w:pPr>
    </w:p>
    <w:p w14:paraId="41B0EE3A" w14:textId="77777777" w:rsidR="00263462" w:rsidRDefault="00263462" w:rsidP="003E79CF">
      <w:pPr>
        <w:spacing w:after="0" w:line="240" w:lineRule="auto"/>
        <w:jc w:val="center"/>
        <w:rPr>
          <w:rFonts w:ascii="Elephant" w:hAnsi="Elephant"/>
          <w:sz w:val="72"/>
          <w:szCs w:val="72"/>
        </w:rPr>
      </w:pPr>
    </w:p>
    <w:p w14:paraId="67A478E5" w14:textId="77777777" w:rsidR="00263462" w:rsidRDefault="00263462" w:rsidP="003E79CF">
      <w:pPr>
        <w:spacing w:after="0" w:line="240" w:lineRule="auto"/>
        <w:jc w:val="center"/>
        <w:rPr>
          <w:rFonts w:ascii="Elephant" w:hAnsi="Elephant"/>
          <w:sz w:val="72"/>
          <w:szCs w:val="72"/>
        </w:rPr>
      </w:pPr>
    </w:p>
    <w:p w14:paraId="39A9A93A" w14:textId="5C28DF5F" w:rsidR="003E79CF" w:rsidRPr="0009074E" w:rsidRDefault="000B3213" w:rsidP="00263462">
      <w:pPr>
        <w:spacing w:after="0" w:line="240" w:lineRule="auto"/>
        <w:jc w:val="center"/>
        <w:rPr>
          <w:rFonts w:ascii="Elephant" w:hAnsi="Elephant"/>
          <w:sz w:val="72"/>
          <w:szCs w:val="72"/>
        </w:rPr>
      </w:pPr>
      <w:r>
        <w:rPr>
          <w:rFonts w:ascii="Elephant" w:hAnsi="Elephant"/>
          <w:sz w:val="72"/>
          <w:szCs w:val="72"/>
        </w:rPr>
        <w:t>*</w:t>
      </w:r>
      <w:r w:rsidR="003E79CF" w:rsidRPr="0009074E">
        <w:rPr>
          <w:rFonts w:ascii="Elephant" w:hAnsi="Elephant"/>
          <w:sz w:val="72"/>
          <w:szCs w:val="72"/>
        </w:rPr>
        <w:t>CHAMPIONSHIP</w:t>
      </w:r>
      <w:r>
        <w:rPr>
          <w:rFonts w:ascii="Elephant" w:hAnsi="Elephant"/>
          <w:sz w:val="72"/>
          <w:szCs w:val="72"/>
        </w:rPr>
        <w:t>*</w:t>
      </w:r>
    </w:p>
    <w:p w14:paraId="3CCDD96E" w14:textId="18EC2FE0" w:rsidR="003E79CF" w:rsidRPr="000B3213" w:rsidRDefault="003E79CF" w:rsidP="003E79CF">
      <w:pPr>
        <w:spacing w:after="0" w:line="240" w:lineRule="auto"/>
        <w:jc w:val="center"/>
        <w:rPr>
          <w:rFonts w:ascii="Elephant" w:hAnsi="Elephant"/>
          <w:color w:val="EE0000"/>
          <w:sz w:val="32"/>
          <w:szCs w:val="32"/>
        </w:rPr>
      </w:pPr>
      <w:r w:rsidRPr="000B3213">
        <w:rPr>
          <w:rFonts w:ascii="Elephant" w:hAnsi="Elephant"/>
          <w:color w:val="EE0000"/>
          <w:sz w:val="32"/>
          <w:szCs w:val="32"/>
        </w:rPr>
        <w:t>1</w:t>
      </w:r>
      <w:r w:rsidRPr="000B3213">
        <w:rPr>
          <w:rFonts w:ascii="Elephant" w:hAnsi="Elephant"/>
          <w:color w:val="EE0000"/>
          <w:sz w:val="32"/>
          <w:szCs w:val="32"/>
          <w:vertAlign w:val="superscript"/>
        </w:rPr>
        <w:t>st</w:t>
      </w:r>
      <w:r w:rsidRPr="000B3213">
        <w:rPr>
          <w:rFonts w:ascii="Elephant" w:hAnsi="Elephant"/>
          <w:color w:val="EE0000"/>
          <w:sz w:val="32"/>
          <w:szCs w:val="32"/>
        </w:rPr>
        <w:t xml:space="preserve"> and 2</w:t>
      </w:r>
      <w:r w:rsidRPr="000B3213">
        <w:rPr>
          <w:rFonts w:ascii="Elephant" w:hAnsi="Elephant"/>
          <w:color w:val="EE0000"/>
          <w:sz w:val="32"/>
          <w:szCs w:val="32"/>
          <w:vertAlign w:val="superscript"/>
        </w:rPr>
        <w:t>nd</w:t>
      </w:r>
      <w:r w:rsidRPr="000B3213">
        <w:rPr>
          <w:rFonts w:ascii="Elephant" w:hAnsi="Elephant"/>
          <w:color w:val="EE0000"/>
          <w:sz w:val="32"/>
          <w:szCs w:val="32"/>
        </w:rPr>
        <w:t xml:space="preserve"> Place from </w:t>
      </w:r>
      <w:r w:rsidR="00C21401" w:rsidRPr="00C21401">
        <w:rPr>
          <w:rFonts w:ascii="Elephant" w:hAnsi="Elephant"/>
          <w:color w:val="EE0000"/>
          <w:sz w:val="32"/>
          <w:szCs w:val="32"/>
          <w:u w:val="single"/>
        </w:rPr>
        <w:t>C</w:t>
      </w:r>
      <w:r w:rsidRPr="00C21401">
        <w:rPr>
          <w:rFonts w:ascii="Elephant" w:hAnsi="Elephant"/>
          <w:color w:val="EE0000"/>
          <w:sz w:val="32"/>
          <w:szCs w:val="32"/>
          <w:u w:val="single"/>
        </w:rPr>
        <w:t>lasses</w:t>
      </w:r>
      <w:r w:rsidR="007243DA" w:rsidRPr="00C21401">
        <w:rPr>
          <w:rFonts w:ascii="Elephant" w:hAnsi="Elephant"/>
          <w:color w:val="EE0000"/>
          <w:sz w:val="32"/>
          <w:szCs w:val="32"/>
          <w:u w:val="single"/>
        </w:rPr>
        <w:t xml:space="preserve"> 1 </w:t>
      </w:r>
      <w:r w:rsidR="00EC59AB" w:rsidRPr="00C21401">
        <w:rPr>
          <w:rFonts w:ascii="Elephant" w:hAnsi="Elephant"/>
          <w:color w:val="EE0000"/>
          <w:sz w:val="32"/>
          <w:szCs w:val="32"/>
          <w:u w:val="single"/>
        </w:rPr>
        <w:t>–</w:t>
      </w:r>
      <w:r w:rsidR="007243DA" w:rsidRPr="00C21401">
        <w:rPr>
          <w:rFonts w:ascii="Elephant" w:hAnsi="Elephant"/>
          <w:color w:val="EE0000"/>
          <w:sz w:val="32"/>
          <w:szCs w:val="32"/>
          <w:u w:val="single"/>
        </w:rPr>
        <w:t xml:space="preserve"> 15</w:t>
      </w:r>
    </w:p>
    <w:p w14:paraId="3D7F5B1B" w14:textId="6B68323B" w:rsidR="00EC59AB" w:rsidRDefault="00EC59AB" w:rsidP="003E79CF">
      <w:pPr>
        <w:spacing w:after="0" w:line="240" w:lineRule="auto"/>
        <w:jc w:val="center"/>
        <w:rPr>
          <w:rFonts w:ascii="Elephant" w:hAnsi="Elephant"/>
          <w:color w:val="EE0000"/>
          <w:sz w:val="32"/>
          <w:szCs w:val="32"/>
        </w:rPr>
      </w:pPr>
      <w:r w:rsidRPr="000B3213">
        <w:rPr>
          <w:rFonts w:ascii="Elephant" w:hAnsi="Elephant"/>
          <w:color w:val="EE0000"/>
          <w:sz w:val="32"/>
          <w:szCs w:val="32"/>
        </w:rPr>
        <w:t xml:space="preserve">Judging to take place in the main ring at: </w:t>
      </w:r>
      <w:r w:rsidR="00293B91">
        <w:rPr>
          <w:rFonts w:ascii="Elephant" w:hAnsi="Elephant"/>
          <w:color w:val="EE0000"/>
          <w:sz w:val="32"/>
          <w:szCs w:val="32"/>
        </w:rPr>
        <w:t>3.30pm</w:t>
      </w:r>
    </w:p>
    <w:p w14:paraId="4DD32E72" w14:textId="2AB4FF1F" w:rsidR="003E79CF" w:rsidRPr="00263462" w:rsidRDefault="002B0482" w:rsidP="00263462">
      <w:pPr>
        <w:spacing w:after="0" w:line="240" w:lineRule="auto"/>
        <w:jc w:val="center"/>
        <w:rPr>
          <w:rFonts w:ascii="Elephant" w:hAnsi="Elephant"/>
          <w:b/>
          <w:bCs/>
          <w:sz w:val="32"/>
          <w:szCs w:val="32"/>
        </w:rPr>
      </w:pPr>
      <w:r w:rsidRPr="00737698">
        <w:rPr>
          <w:rFonts w:ascii="Elephant" w:hAnsi="Elephant"/>
          <w:sz w:val="32"/>
          <w:szCs w:val="32"/>
        </w:rPr>
        <w:t xml:space="preserve">Reserve Champion and </w:t>
      </w:r>
      <w:r w:rsidR="00737698" w:rsidRPr="00737698">
        <w:rPr>
          <w:rFonts w:ascii="Elephant" w:hAnsi="Elephant"/>
          <w:sz w:val="32"/>
          <w:szCs w:val="32"/>
        </w:rPr>
        <w:t>Overall,</w:t>
      </w:r>
      <w:r w:rsidR="00950185" w:rsidRPr="00737698">
        <w:rPr>
          <w:rFonts w:ascii="Elephant" w:hAnsi="Elephant"/>
          <w:sz w:val="32"/>
          <w:szCs w:val="32"/>
        </w:rPr>
        <w:t xml:space="preserve"> Champion </w:t>
      </w:r>
      <w:r w:rsidR="00737698" w:rsidRPr="00737698">
        <w:rPr>
          <w:rFonts w:ascii="Elephant" w:hAnsi="Elephant"/>
          <w:sz w:val="32"/>
          <w:szCs w:val="32"/>
        </w:rPr>
        <w:t>of both Suffolks and Shires will be awarded in the main ring</w:t>
      </w:r>
    </w:p>
    <w:sectPr w:rsidR="003E79CF" w:rsidRPr="002634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Elephant">
    <w:panose1 w:val="020209040905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C13E7"/>
    <w:multiLevelType w:val="hybridMultilevel"/>
    <w:tmpl w:val="55D05C7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8264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83"/>
    <w:rsid w:val="00052E66"/>
    <w:rsid w:val="000631EC"/>
    <w:rsid w:val="00090340"/>
    <w:rsid w:val="0009074E"/>
    <w:rsid w:val="000A5260"/>
    <w:rsid w:val="000B3213"/>
    <w:rsid w:val="001200E2"/>
    <w:rsid w:val="0016755E"/>
    <w:rsid w:val="001773DE"/>
    <w:rsid w:val="00192E1B"/>
    <w:rsid w:val="001946CB"/>
    <w:rsid w:val="001B39A3"/>
    <w:rsid w:val="001B4405"/>
    <w:rsid w:val="001E4B87"/>
    <w:rsid w:val="00232B6F"/>
    <w:rsid w:val="00237653"/>
    <w:rsid w:val="00263462"/>
    <w:rsid w:val="0028767B"/>
    <w:rsid w:val="00293B91"/>
    <w:rsid w:val="002A3456"/>
    <w:rsid w:val="002A3C5C"/>
    <w:rsid w:val="002A7E32"/>
    <w:rsid w:val="002B0482"/>
    <w:rsid w:val="002C1871"/>
    <w:rsid w:val="002E1F9C"/>
    <w:rsid w:val="002E23FC"/>
    <w:rsid w:val="00314035"/>
    <w:rsid w:val="00352F31"/>
    <w:rsid w:val="00375BAE"/>
    <w:rsid w:val="003917CC"/>
    <w:rsid w:val="003B235C"/>
    <w:rsid w:val="003C3BCD"/>
    <w:rsid w:val="003E79CF"/>
    <w:rsid w:val="003F5CCB"/>
    <w:rsid w:val="003F687C"/>
    <w:rsid w:val="004335D8"/>
    <w:rsid w:val="004519D3"/>
    <w:rsid w:val="00455424"/>
    <w:rsid w:val="00464C2A"/>
    <w:rsid w:val="004A1C68"/>
    <w:rsid w:val="004A5F23"/>
    <w:rsid w:val="005467EE"/>
    <w:rsid w:val="00592078"/>
    <w:rsid w:val="005A4F59"/>
    <w:rsid w:val="005A6E6C"/>
    <w:rsid w:val="005B4C75"/>
    <w:rsid w:val="00620692"/>
    <w:rsid w:val="006324C6"/>
    <w:rsid w:val="00671B5E"/>
    <w:rsid w:val="00692913"/>
    <w:rsid w:val="006C658A"/>
    <w:rsid w:val="006E29E3"/>
    <w:rsid w:val="007243DA"/>
    <w:rsid w:val="00737698"/>
    <w:rsid w:val="007423AC"/>
    <w:rsid w:val="007C0F0E"/>
    <w:rsid w:val="007D5DAC"/>
    <w:rsid w:val="007F7891"/>
    <w:rsid w:val="00807DAB"/>
    <w:rsid w:val="00810B5D"/>
    <w:rsid w:val="0081128F"/>
    <w:rsid w:val="008360EA"/>
    <w:rsid w:val="0085056E"/>
    <w:rsid w:val="00870ADB"/>
    <w:rsid w:val="00873F2F"/>
    <w:rsid w:val="0088792B"/>
    <w:rsid w:val="008B5D6B"/>
    <w:rsid w:val="009128CE"/>
    <w:rsid w:val="00942E2E"/>
    <w:rsid w:val="00950185"/>
    <w:rsid w:val="00956C88"/>
    <w:rsid w:val="0096119A"/>
    <w:rsid w:val="009638F2"/>
    <w:rsid w:val="009706C6"/>
    <w:rsid w:val="009D6273"/>
    <w:rsid w:val="009E2781"/>
    <w:rsid w:val="009F0283"/>
    <w:rsid w:val="00A04B31"/>
    <w:rsid w:val="00A50024"/>
    <w:rsid w:val="00A563D7"/>
    <w:rsid w:val="00B15461"/>
    <w:rsid w:val="00B155BD"/>
    <w:rsid w:val="00B15E9C"/>
    <w:rsid w:val="00B16868"/>
    <w:rsid w:val="00B44A6F"/>
    <w:rsid w:val="00B45383"/>
    <w:rsid w:val="00B63C8E"/>
    <w:rsid w:val="00B6463B"/>
    <w:rsid w:val="00B74E79"/>
    <w:rsid w:val="00C05B6D"/>
    <w:rsid w:val="00C21401"/>
    <w:rsid w:val="00C26BFB"/>
    <w:rsid w:val="00C96F46"/>
    <w:rsid w:val="00CC7417"/>
    <w:rsid w:val="00CD5EAF"/>
    <w:rsid w:val="00CE2C0A"/>
    <w:rsid w:val="00D524BA"/>
    <w:rsid w:val="00D7558B"/>
    <w:rsid w:val="00DC43AE"/>
    <w:rsid w:val="00DD7772"/>
    <w:rsid w:val="00DE1329"/>
    <w:rsid w:val="00E432F4"/>
    <w:rsid w:val="00E565C1"/>
    <w:rsid w:val="00E719D1"/>
    <w:rsid w:val="00E83DCC"/>
    <w:rsid w:val="00E96317"/>
    <w:rsid w:val="00EA647B"/>
    <w:rsid w:val="00EC59AB"/>
    <w:rsid w:val="00EF589E"/>
    <w:rsid w:val="00EF74AD"/>
    <w:rsid w:val="00F25EDC"/>
    <w:rsid w:val="00F81B3C"/>
    <w:rsid w:val="00FF4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F186C"/>
  <w15:chartTrackingRefBased/>
  <w15:docId w15:val="{0122D2B7-EEBA-4687-9549-E6650FF4C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02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02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02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02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02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02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2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2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02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2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02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02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02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02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0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283"/>
    <w:rPr>
      <w:rFonts w:eastAsiaTheme="majorEastAsia" w:cstheme="majorBidi"/>
      <w:color w:val="272727" w:themeColor="text1" w:themeTint="D8"/>
    </w:rPr>
  </w:style>
  <w:style w:type="paragraph" w:styleId="Title">
    <w:name w:val="Title"/>
    <w:basedOn w:val="Normal"/>
    <w:next w:val="Normal"/>
    <w:link w:val="TitleChar"/>
    <w:uiPriority w:val="10"/>
    <w:qFormat/>
    <w:rsid w:val="009F0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2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283"/>
    <w:pPr>
      <w:spacing w:before="160"/>
      <w:jc w:val="center"/>
    </w:pPr>
    <w:rPr>
      <w:i/>
      <w:iCs/>
      <w:color w:val="404040" w:themeColor="text1" w:themeTint="BF"/>
    </w:rPr>
  </w:style>
  <w:style w:type="character" w:customStyle="1" w:styleId="QuoteChar">
    <w:name w:val="Quote Char"/>
    <w:basedOn w:val="DefaultParagraphFont"/>
    <w:link w:val="Quote"/>
    <w:uiPriority w:val="29"/>
    <w:rsid w:val="009F0283"/>
    <w:rPr>
      <w:i/>
      <w:iCs/>
      <w:color w:val="404040" w:themeColor="text1" w:themeTint="BF"/>
    </w:rPr>
  </w:style>
  <w:style w:type="paragraph" w:styleId="ListParagraph">
    <w:name w:val="List Paragraph"/>
    <w:basedOn w:val="Normal"/>
    <w:uiPriority w:val="34"/>
    <w:qFormat/>
    <w:rsid w:val="009F0283"/>
    <w:pPr>
      <w:ind w:left="720"/>
      <w:contextualSpacing/>
    </w:pPr>
  </w:style>
  <w:style w:type="character" w:styleId="IntenseEmphasis">
    <w:name w:val="Intense Emphasis"/>
    <w:basedOn w:val="DefaultParagraphFont"/>
    <w:uiPriority w:val="21"/>
    <w:qFormat/>
    <w:rsid w:val="009F0283"/>
    <w:rPr>
      <w:i/>
      <w:iCs/>
      <w:color w:val="2F5496" w:themeColor="accent1" w:themeShade="BF"/>
    </w:rPr>
  </w:style>
  <w:style w:type="paragraph" w:styleId="IntenseQuote">
    <w:name w:val="Intense Quote"/>
    <w:basedOn w:val="Normal"/>
    <w:next w:val="Normal"/>
    <w:link w:val="IntenseQuoteChar"/>
    <w:uiPriority w:val="30"/>
    <w:qFormat/>
    <w:rsid w:val="009F02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0283"/>
    <w:rPr>
      <w:i/>
      <w:iCs/>
      <w:color w:val="2F5496" w:themeColor="accent1" w:themeShade="BF"/>
    </w:rPr>
  </w:style>
  <w:style w:type="character" w:styleId="IntenseReference">
    <w:name w:val="Intense Reference"/>
    <w:basedOn w:val="DefaultParagraphFont"/>
    <w:uiPriority w:val="32"/>
    <w:qFormat/>
    <w:rsid w:val="009F0283"/>
    <w:rPr>
      <w:b/>
      <w:bCs/>
      <w:smallCaps/>
      <w:color w:val="2F5496" w:themeColor="accent1" w:themeShade="BF"/>
      <w:spacing w:val="5"/>
    </w:rPr>
  </w:style>
  <w:style w:type="character" w:styleId="Hyperlink">
    <w:name w:val="Hyperlink"/>
    <w:basedOn w:val="DefaultParagraphFont"/>
    <w:uiPriority w:val="99"/>
    <w:unhideWhenUsed/>
    <w:rsid w:val="009F0283"/>
    <w:rPr>
      <w:color w:val="0563C1" w:themeColor="hyperlink"/>
      <w:u w:val="single"/>
    </w:rPr>
  </w:style>
  <w:style w:type="character" w:styleId="UnresolvedMention">
    <w:name w:val="Unresolved Mention"/>
    <w:basedOn w:val="DefaultParagraphFont"/>
    <w:uiPriority w:val="99"/>
    <w:semiHidden/>
    <w:unhideWhenUsed/>
    <w:rsid w:val="009F0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tinykatelou27@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yagricultural.org.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Southwell</dc:creator>
  <cp:keywords/>
  <dc:description/>
  <cp:lastModifiedBy>Karen Southwell</cp:lastModifiedBy>
  <cp:revision>2</cp:revision>
  <dcterms:created xsi:type="dcterms:W3CDTF">2026-02-26T11:20:00Z</dcterms:created>
  <dcterms:modified xsi:type="dcterms:W3CDTF">2026-02-26T11:20:00Z</dcterms:modified>
</cp:coreProperties>
</file>